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64" w:rsidRPr="00906B10" w:rsidRDefault="009B2364" w:rsidP="009B2364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B1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B2364" w:rsidRPr="00906B10" w:rsidRDefault="009B2364" w:rsidP="009B2364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B10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9B2364" w:rsidRPr="00906B10" w:rsidRDefault="009B2364" w:rsidP="009B23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2364" w:rsidRPr="00906B10" w:rsidRDefault="009B2364" w:rsidP="009B2364">
      <w:pPr>
        <w:pStyle w:val="3"/>
        <w:spacing w:before="0" w:after="0" w:line="276" w:lineRule="auto"/>
        <w:jc w:val="center"/>
        <w:rPr>
          <w:rFonts w:ascii="Times New Roman" w:hAnsi="Times New Roman" w:cs="Times New Roman"/>
        </w:rPr>
      </w:pPr>
      <w:r w:rsidRPr="00906B10">
        <w:rPr>
          <w:rFonts w:ascii="Times New Roman" w:hAnsi="Times New Roman" w:cs="Times New Roman"/>
        </w:rPr>
        <w:t>КЕТОВСКАЯ РАЙОННАЯ ДУМА</w:t>
      </w:r>
    </w:p>
    <w:p w:rsidR="009B2364" w:rsidRPr="00906B10" w:rsidRDefault="009B2364" w:rsidP="009B23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2364" w:rsidRPr="00906B10" w:rsidRDefault="00ED06E4" w:rsidP="009B2364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РЕШЕНИЕ</w:t>
      </w:r>
    </w:p>
    <w:p w:rsidR="009B2364" w:rsidRPr="00906B10" w:rsidRDefault="009B2364" w:rsidP="009B23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B2364" w:rsidRPr="00906B10" w:rsidRDefault="009B2364" w:rsidP="00283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B10">
        <w:rPr>
          <w:rFonts w:ascii="Times New Roman" w:hAnsi="Times New Roman" w:cs="Times New Roman"/>
          <w:sz w:val="24"/>
          <w:szCs w:val="24"/>
        </w:rPr>
        <w:t xml:space="preserve">от </w:t>
      </w:r>
      <w:r w:rsidR="00ED06E4">
        <w:rPr>
          <w:rFonts w:ascii="Times New Roman" w:hAnsi="Times New Roman" w:cs="Times New Roman"/>
          <w:sz w:val="24"/>
          <w:szCs w:val="24"/>
          <w:u w:val="single"/>
        </w:rPr>
        <w:t xml:space="preserve">«25 </w:t>
      </w:r>
      <w:r w:rsidR="0053170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D06E4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531701">
        <w:rPr>
          <w:rFonts w:ascii="Times New Roman" w:hAnsi="Times New Roman" w:cs="Times New Roman"/>
          <w:sz w:val="24"/>
          <w:szCs w:val="24"/>
          <w:u w:val="single"/>
        </w:rPr>
        <w:t xml:space="preserve"> 2018</w:t>
      </w:r>
      <w:r w:rsidRPr="00906B10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ED06E4">
        <w:rPr>
          <w:rFonts w:ascii="Times New Roman" w:hAnsi="Times New Roman" w:cs="Times New Roman"/>
          <w:sz w:val="24"/>
          <w:szCs w:val="24"/>
        </w:rPr>
        <w:t xml:space="preserve">  № 305</w:t>
      </w:r>
    </w:p>
    <w:p w:rsidR="009B2364" w:rsidRPr="00BB1CC2" w:rsidRDefault="0028351D" w:rsidP="00283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B2364" w:rsidRPr="00BB1CC2">
        <w:rPr>
          <w:rFonts w:ascii="Times New Roman" w:hAnsi="Times New Roman" w:cs="Times New Roman"/>
          <w:sz w:val="20"/>
          <w:szCs w:val="20"/>
        </w:rPr>
        <w:t xml:space="preserve">с. </w:t>
      </w:r>
      <w:proofErr w:type="spellStart"/>
      <w:r w:rsidR="009B2364" w:rsidRPr="00BB1CC2">
        <w:rPr>
          <w:rFonts w:ascii="Times New Roman" w:hAnsi="Times New Roman" w:cs="Times New Roman"/>
          <w:sz w:val="20"/>
          <w:szCs w:val="20"/>
        </w:rPr>
        <w:t>Кетово</w:t>
      </w:r>
      <w:proofErr w:type="spellEnd"/>
    </w:p>
    <w:p w:rsidR="009B2364" w:rsidRPr="00906B10" w:rsidRDefault="009B2364" w:rsidP="009B23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42E" w:rsidRPr="00531701" w:rsidRDefault="0084642E" w:rsidP="009B23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42E" w:rsidRPr="00531701" w:rsidRDefault="009B2364" w:rsidP="009B23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1701">
        <w:rPr>
          <w:rFonts w:ascii="Times New Roman" w:eastAsia="Times New Roman" w:hAnsi="Times New Roman" w:cs="Times New Roman"/>
          <w:b/>
          <w:sz w:val="24"/>
          <w:szCs w:val="24"/>
        </w:rPr>
        <w:t xml:space="preserve">О передаче </w:t>
      </w:r>
      <w:r w:rsidR="00E134E6" w:rsidRPr="00531701">
        <w:rPr>
          <w:rFonts w:ascii="Times New Roman" w:eastAsia="Times New Roman" w:hAnsi="Times New Roman" w:cs="Times New Roman"/>
          <w:b/>
          <w:sz w:val="24"/>
          <w:szCs w:val="24"/>
        </w:rPr>
        <w:t>осуществления части</w:t>
      </w:r>
      <w:r w:rsidRPr="00531701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полномочий</w:t>
      </w:r>
      <w:r w:rsidR="0084642E" w:rsidRPr="005317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2777B" w:rsidRPr="00531701" w:rsidRDefault="00C2777B" w:rsidP="00C2777B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17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вопросам градостроительной деятельности</w:t>
      </w:r>
    </w:p>
    <w:p w:rsidR="00280130" w:rsidRDefault="00C2777B" w:rsidP="00C2777B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17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территориях поселений, </w:t>
      </w:r>
    </w:p>
    <w:p w:rsidR="005024FF" w:rsidRPr="00531701" w:rsidRDefault="00C2777B" w:rsidP="00C2777B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7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входящих в состав </w:t>
      </w:r>
      <w:proofErr w:type="spellStart"/>
      <w:r w:rsidRPr="005317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Кетовского</w:t>
      </w:r>
      <w:proofErr w:type="spellEnd"/>
      <w:r w:rsidRPr="005317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района</w:t>
      </w:r>
    </w:p>
    <w:p w:rsidR="002E0D96" w:rsidRDefault="002E0D96" w:rsidP="009B23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701" w:rsidRDefault="00531701" w:rsidP="009B23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0D96" w:rsidRPr="001516F7" w:rsidRDefault="009B2364" w:rsidP="00306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proofErr w:type="gramStart"/>
      <w:r w:rsidRPr="001516F7">
        <w:rPr>
          <w:rFonts w:ascii="Times New Roman" w:hAnsi="Times New Roman" w:cs="Times New Roman"/>
        </w:rPr>
        <w:t xml:space="preserve">Руководствуясь частью 4 статьи 15 Федерального закона от 06.12.2003 № 131-ФЗ «Об общих принципах организации местного самоуправления в Российской Федерации», Градостроительным кодексом Российской Федерации, Жилищным кодексом Российской Федерации, Бюджетным кодексом Российской Федерации, </w:t>
      </w:r>
      <w:r w:rsidR="003061AD" w:rsidRPr="001516F7">
        <w:rPr>
          <w:rFonts w:ascii="Times New Roman" w:hAnsi="Times New Roman" w:cs="Times New Roman"/>
          <w:bCs/>
        </w:rPr>
        <w:t>Законом Курганской области от 25.12.2014 N 108 (ред. от 02.05.2017) «О закреплении за сельскими поселениями Курганской области вопросов местного значения городских поселений» (принят Постановлением Курганской областной Думы от 23.12.2014</w:t>
      </w:r>
      <w:proofErr w:type="gramEnd"/>
      <w:r w:rsidR="003061AD" w:rsidRPr="001516F7">
        <w:rPr>
          <w:rFonts w:ascii="Times New Roman" w:hAnsi="Times New Roman" w:cs="Times New Roman"/>
          <w:bCs/>
        </w:rPr>
        <w:t xml:space="preserve"> </w:t>
      </w:r>
      <w:proofErr w:type="gramStart"/>
      <w:r w:rsidR="003061AD" w:rsidRPr="001516F7">
        <w:rPr>
          <w:rFonts w:ascii="Times New Roman" w:hAnsi="Times New Roman" w:cs="Times New Roman"/>
          <w:bCs/>
        </w:rPr>
        <w:t xml:space="preserve">N 716), </w:t>
      </w:r>
      <w:r w:rsidR="00AA2679" w:rsidRPr="001516F7">
        <w:rPr>
          <w:rFonts w:ascii="Times New Roman" w:hAnsi="Times New Roman" w:cs="Times New Roman"/>
        </w:rPr>
        <w:t xml:space="preserve">Законом Курганской области от 02.05.2017 N 25 «О внесении изменений в статью 1 Закона Курганской области «О закреплении за сельскими поселениями Курганской области вопросов местного значения городских поселений» (принят Постановлением Курганской областной Думы от 26.04.2017 N 129), </w:t>
      </w:r>
      <w:r w:rsidRPr="001516F7">
        <w:rPr>
          <w:rFonts w:ascii="Times New Roman" w:hAnsi="Times New Roman" w:cs="Times New Roman"/>
        </w:rPr>
        <w:t xml:space="preserve">Уставом муниципального образования </w:t>
      </w:r>
      <w:proofErr w:type="spellStart"/>
      <w:r w:rsidRPr="001516F7">
        <w:rPr>
          <w:rFonts w:ascii="Times New Roman" w:hAnsi="Times New Roman" w:cs="Times New Roman"/>
        </w:rPr>
        <w:t>Кетовский</w:t>
      </w:r>
      <w:proofErr w:type="spellEnd"/>
      <w:r w:rsidRPr="001516F7">
        <w:rPr>
          <w:rFonts w:ascii="Times New Roman" w:hAnsi="Times New Roman" w:cs="Times New Roman"/>
        </w:rPr>
        <w:t xml:space="preserve"> район Курганской области</w:t>
      </w:r>
      <w:r w:rsidR="00E134E6" w:rsidRPr="001516F7">
        <w:rPr>
          <w:rFonts w:ascii="Times New Roman" w:hAnsi="Times New Roman" w:cs="Times New Roman"/>
        </w:rPr>
        <w:t>,</w:t>
      </w:r>
      <w:r w:rsidRPr="001516F7">
        <w:rPr>
          <w:rFonts w:ascii="Times New Roman" w:hAnsi="Times New Roman" w:cs="Times New Roman"/>
        </w:rPr>
        <w:t xml:space="preserve"> </w:t>
      </w:r>
      <w:proofErr w:type="spellStart"/>
      <w:r w:rsidRPr="001516F7">
        <w:rPr>
          <w:rFonts w:ascii="Times New Roman" w:hAnsi="Times New Roman" w:cs="Times New Roman"/>
        </w:rPr>
        <w:t>Кетовская</w:t>
      </w:r>
      <w:proofErr w:type="spellEnd"/>
      <w:r w:rsidRPr="001516F7">
        <w:rPr>
          <w:rFonts w:ascii="Times New Roman" w:hAnsi="Times New Roman" w:cs="Times New Roman"/>
        </w:rPr>
        <w:t xml:space="preserve"> районная Дума </w:t>
      </w:r>
      <w:r w:rsidRPr="001516F7">
        <w:rPr>
          <w:rFonts w:ascii="Times New Roman" w:hAnsi="Times New Roman" w:cs="Times New Roman"/>
          <w:b/>
          <w:bCs/>
        </w:rPr>
        <w:t>РЕШИЛА:</w:t>
      </w:r>
      <w:proofErr w:type="gramEnd"/>
    </w:p>
    <w:p w:rsidR="009B2364" w:rsidRPr="001516F7" w:rsidRDefault="006D1A4C" w:rsidP="00581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516F7">
        <w:rPr>
          <w:rFonts w:ascii="Times New Roman" w:hAnsi="Times New Roman" w:cs="Times New Roman"/>
        </w:rPr>
        <w:t xml:space="preserve">1. </w:t>
      </w:r>
      <w:r w:rsidR="001838F3" w:rsidRPr="001516F7">
        <w:rPr>
          <w:rFonts w:ascii="Times New Roman" w:hAnsi="Times New Roman" w:cs="Times New Roman"/>
        </w:rPr>
        <w:t>П</w:t>
      </w:r>
      <w:r w:rsidRPr="001516F7">
        <w:rPr>
          <w:rFonts w:ascii="Times New Roman" w:hAnsi="Times New Roman" w:cs="Times New Roman"/>
        </w:rPr>
        <w:t xml:space="preserve">ередать </w:t>
      </w:r>
      <w:r w:rsidR="001838F3" w:rsidRPr="001516F7">
        <w:rPr>
          <w:rFonts w:ascii="Times New Roman" w:hAnsi="Times New Roman" w:cs="Times New Roman"/>
        </w:rPr>
        <w:t xml:space="preserve">осуществление полномочий </w:t>
      </w:r>
      <w:r w:rsidR="00C2777B" w:rsidRPr="001516F7">
        <w:rPr>
          <w:rFonts w:ascii="Times New Roman" w:hAnsi="Times New Roman" w:cs="Times New Roman"/>
        </w:rPr>
        <w:t xml:space="preserve">Администрации </w:t>
      </w:r>
      <w:proofErr w:type="spellStart"/>
      <w:r w:rsidR="00C2777B" w:rsidRPr="001516F7">
        <w:rPr>
          <w:rFonts w:ascii="Times New Roman" w:hAnsi="Times New Roman" w:cs="Times New Roman"/>
        </w:rPr>
        <w:t>Кетовского</w:t>
      </w:r>
      <w:proofErr w:type="spellEnd"/>
      <w:r w:rsidR="00C2777B" w:rsidRPr="001516F7">
        <w:rPr>
          <w:rFonts w:ascii="Times New Roman" w:hAnsi="Times New Roman" w:cs="Times New Roman"/>
        </w:rPr>
        <w:t xml:space="preserve"> района</w:t>
      </w:r>
      <w:r w:rsidR="001838F3" w:rsidRPr="001516F7">
        <w:rPr>
          <w:rFonts w:ascii="Times New Roman" w:hAnsi="Times New Roman" w:cs="Times New Roman"/>
        </w:rPr>
        <w:t xml:space="preserve"> </w:t>
      </w:r>
      <w:r w:rsidR="00E134E6" w:rsidRPr="001516F7">
        <w:rPr>
          <w:rFonts w:ascii="Times New Roman" w:hAnsi="Times New Roman" w:cs="Times New Roman"/>
        </w:rPr>
        <w:t>в части</w:t>
      </w:r>
      <w:r w:rsidR="001838F3" w:rsidRPr="001516F7">
        <w:rPr>
          <w:rFonts w:ascii="Times New Roman" w:hAnsi="Times New Roman" w:cs="Times New Roman"/>
        </w:rPr>
        <w:t xml:space="preserve"> </w:t>
      </w:r>
      <w:r w:rsidR="00E134E6" w:rsidRPr="001516F7">
        <w:rPr>
          <w:rFonts w:ascii="Times New Roman" w:eastAsia="Times New Roman" w:hAnsi="Times New Roman" w:cs="Times New Roman"/>
          <w:bCs/>
          <w:color w:val="000000"/>
        </w:rPr>
        <w:t xml:space="preserve">проведения </w:t>
      </w:r>
      <w:r w:rsidR="00531701" w:rsidRPr="001516F7">
        <w:rPr>
          <w:rFonts w:ascii="Times New Roman" w:eastAsia="Times New Roman" w:hAnsi="Times New Roman" w:cs="Times New Roman"/>
          <w:bCs/>
          <w:color w:val="000000"/>
        </w:rPr>
        <w:t xml:space="preserve">общественных обсуждений и </w:t>
      </w:r>
      <w:r w:rsidR="00E134E6" w:rsidRPr="001516F7">
        <w:rPr>
          <w:rFonts w:ascii="Times New Roman" w:eastAsia="Times New Roman" w:hAnsi="Times New Roman" w:cs="Times New Roman"/>
          <w:bCs/>
          <w:color w:val="000000"/>
        </w:rPr>
        <w:t xml:space="preserve">публичных слушаний по вопросам градостроительной деятельности на территориях поселений, входящих в состав </w:t>
      </w:r>
      <w:proofErr w:type="spellStart"/>
      <w:r w:rsidR="00E134E6" w:rsidRPr="001516F7">
        <w:rPr>
          <w:rFonts w:ascii="Times New Roman" w:eastAsia="Times New Roman" w:hAnsi="Times New Roman" w:cs="Times New Roman"/>
          <w:bCs/>
          <w:color w:val="000000"/>
        </w:rPr>
        <w:t>Кетовского</w:t>
      </w:r>
      <w:proofErr w:type="spellEnd"/>
      <w:r w:rsidR="00E134E6" w:rsidRPr="001516F7">
        <w:rPr>
          <w:rFonts w:ascii="Times New Roman" w:eastAsia="Times New Roman" w:hAnsi="Times New Roman" w:cs="Times New Roman"/>
          <w:bCs/>
          <w:color w:val="000000"/>
        </w:rPr>
        <w:t xml:space="preserve"> района</w:t>
      </w:r>
      <w:r w:rsidR="005810B2" w:rsidRPr="001516F7">
        <w:rPr>
          <w:rFonts w:ascii="Times New Roman" w:hAnsi="Times New Roman" w:cs="Times New Roman"/>
          <w:bCs/>
          <w:color w:val="000000"/>
        </w:rPr>
        <w:t>,</w:t>
      </w:r>
      <w:r w:rsidR="006A1764" w:rsidRPr="001516F7">
        <w:rPr>
          <w:rFonts w:ascii="Times New Roman" w:eastAsia="Times New Roman" w:hAnsi="Times New Roman" w:cs="Times New Roman"/>
        </w:rPr>
        <w:t xml:space="preserve"> </w:t>
      </w:r>
      <w:r w:rsidR="00C2777B" w:rsidRPr="001516F7">
        <w:rPr>
          <w:rFonts w:ascii="Times New Roman" w:hAnsi="Times New Roman" w:cs="Times New Roman"/>
        </w:rPr>
        <w:t xml:space="preserve">Администрациям </w:t>
      </w:r>
      <w:r w:rsidR="00A33ED7" w:rsidRPr="001516F7">
        <w:rPr>
          <w:rFonts w:ascii="Times New Roman" w:hAnsi="Times New Roman" w:cs="Times New Roman"/>
        </w:rPr>
        <w:t>сельских посе</w:t>
      </w:r>
      <w:r w:rsidR="005810B2" w:rsidRPr="001516F7">
        <w:rPr>
          <w:rFonts w:ascii="Times New Roman" w:hAnsi="Times New Roman" w:cs="Times New Roman"/>
        </w:rPr>
        <w:t>лений</w:t>
      </w:r>
      <w:r w:rsidR="00A33ED7" w:rsidRPr="001516F7">
        <w:rPr>
          <w:rFonts w:ascii="Times New Roman" w:hAnsi="Times New Roman" w:cs="Times New Roman"/>
        </w:rPr>
        <w:t>,</w:t>
      </w:r>
      <w:r w:rsidR="005810B2" w:rsidRPr="001516F7">
        <w:rPr>
          <w:rFonts w:ascii="Times New Roman" w:hAnsi="Times New Roman" w:cs="Times New Roman"/>
        </w:rPr>
        <w:t xml:space="preserve"> входящих в состав </w:t>
      </w:r>
      <w:proofErr w:type="spellStart"/>
      <w:r w:rsidR="005810B2" w:rsidRPr="001516F7">
        <w:rPr>
          <w:rFonts w:ascii="Times New Roman" w:hAnsi="Times New Roman" w:cs="Times New Roman"/>
        </w:rPr>
        <w:t>Кетовского</w:t>
      </w:r>
      <w:proofErr w:type="spellEnd"/>
      <w:r w:rsidR="005810B2" w:rsidRPr="001516F7">
        <w:rPr>
          <w:rFonts w:ascii="Times New Roman" w:hAnsi="Times New Roman" w:cs="Times New Roman"/>
        </w:rPr>
        <w:t xml:space="preserve"> района</w:t>
      </w:r>
      <w:r w:rsidR="00A33ED7" w:rsidRPr="001516F7">
        <w:rPr>
          <w:rFonts w:ascii="Times New Roman" w:hAnsi="Times New Roman" w:cs="Times New Roman"/>
        </w:rPr>
        <w:t>,</w:t>
      </w:r>
      <w:r w:rsidR="005810B2" w:rsidRPr="001516F7">
        <w:rPr>
          <w:rFonts w:ascii="Times New Roman" w:hAnsi="Times New Roman" w:cs="Times New Roman"/>
        </w:rPr>
        <w:t xml:space="preserve"> сроком до 31.12.2022г.</w:t>
      </w:r>
    </w:p>
    <w:p w:rsidR="005810B2" w:rsidRPr="001516F7" w:rsidRDefault="006D1A4C" w:rsidP="005810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516F7">
        <w:rPr>
          <w:rFonts w:ascii="Times New Roman" w:hAnsi="Times New Roman" w:cs="Times New Roman"/>
        </w:rPr>
        <w:t xml:space="preserve">2. Администрации </w:t>
      </w:r>
      <w:proofErr w:type="spellStart"/>
      <w:r w:rsidR="009B2364" w:rsidRPr="001516F7">
        <w:rPr>
          <w:rFonts w:ascii="Times New Roman" w:hAnsi="Times New Roman" w:cs="Times New Roman"/>
        </w:rPr>
        <w:t>Кетовского</w:t>
      </w:r>
      <w:proofErr w:type="spellEnd"/>
      <w:r w:rsidR="009B2364" w:rsidRPr="001516F7">
        <w:rPr>
          <w:rFonts w:ascii="Times New Roman" w:hAnsi="Times New Roman" w:cs="Times New Roman"/>
        </w:rPr>
        <w:t xml:space="preserve"> района</w:t>
      </w:r>
      <w:r w:rsidRPr="001516F7">
        <w:rPr>
          <w:rFonts w:ascii="Times New Roman" w:hAnsi="Times New Roman" w:cs="Times New Roman"/>
        </w:rPr>
        <w:t xml:space="preserve"> заключить </w:t>
      </w:r>
      <w:r w:rsidR="0084642E" w:rsidRPr="001516F7">
        <w:rPr>
          <w:rFonts w:ascii="Times New Roman" w:hAnsi="Times New Roman" w:cs="Times New Roman"/>
        </w:rPr>
        <w:t>соглашени</w:t>
      </w:r>
      <w:r w:rsidR="005810B2" w:rsidRPr="001516F7">
        <w:rPr>
          <w:rFonts w:ascii="Times New Roman" w:hAnsi="Times New Roman" w:cs="Times New Roman"/>
        </w:rPr>
        <w:t>я</w:t>
      </w:r>
      <w:r w:rsidR="0084642E" w:rsidRPr="001516F7">
        <w:rPr>
          <w:rFonts w:ascii="Times New Roman" w:hAnsi="Times New Roman" w:cs="Times New Roman"/>
        </w:rPr>
        <w:t xml:space="preserve"> </w:t>
      </w:r>
      <w:r w:rsidR="0084642E" w:rsidRPr="001516F7">
        <w:rPr>
          <w:rFonts w:ascii="Times New Roman" w:eastAsia="Times New Roman" w:hAnsi="Times New Roman" w:cs="Times New Roman"/>
        </w:rPr>
        <w:t xml:space="preserve">по </w:t>
      </w:r>
      <w:r w:rsidR="005810B2" w:rsidRPr="001516F7">
        <w:rPr>
          <w:rFonts w:ascii="Times New Roman" w:eastAsia="Times New Roman" w:hAnsi="Times New Roman" w:cs="Times New Roman"/>
        </w:rPr>
        <w:t>осуществлению части полномочий</w:t>
      </w:r>
      <w:r w:rsidR="005810B2" w:rsidRPr="001516F7">
        <w:rPr>
          <w:rFonts w:ascii="Times New Roman" w:hAnsi="Times New Roman" w:cs="Times New Roman"/>
          <w:bCs/>
          <w:color w:val="000000"/>
        </w:rPr>
        <w:t xml:space="preserve">, указанных в п.1 настоящего решения с Администрациями </w:t>
      </w:r>
      <w:r w:rsidR="00A33ED7" w:rsidRPr="001516F7">
        <w:rPr>
          <w:rFonts w:ascii="Times New Roman" w:hAnsi="Times New Roman" w:cs="Times New Roman"/>
        </w:rPr>
        <w:t>сельских поселений, вход</w:t>
      </w:r>
      <w:r w:rsidR="005810B2" w:rsidRPr="001516F7">
        <w:rPr>
          <w:rFonts w:ascii="Times New Roman" w:hAnsi="Times New Roman" w:cs="Times New Roman"/>
        </w:rPr>
        <w:t>ящи</w:t>
      </w:r>
      <w:r w:rsidR="00A33ED7" w:rsidRPr="001516F7">
        <w:rPr>
          <w:rFonts w:ascii="Times New Roman" w:hAnsi="Times New Roman" w:cs="Times New Roman"/>
        </w:rPr>
        <w:t>х</w:t>
      </w:r>
      <w:r w:rsidR="001516F7" w:rsidRPr="001516F7">
        <w:rPr>
          <w:rFonts w:ascii="Times New Roman" w:hAnsi="Times New Roman" w:cs="Times New Roman"/>
        </w:rPr>
        <w:t xml:space="preserve"> в состав </w:t>
      </w:r>
      <w:proofErr w:type="spellStart"/>
      <w:r w:rsidR="001516F7" w:rsidRPr="001516F7">
        <w:rPr>
          <w:rFonts w:ascii="Times New Roman" w:hAnsi="Times New Roman" w:cs="Times New Roman"/>
        </w:rPr>
        <w:t>Кетовского</w:t>
      </w:r>
      <w:proofErr w:type="spellEnd"/>
      <w:r w:rsidR="001516F7" w:rsidRPr="001516F7">
        <w:rPr>
          <w:rFonts w:ascii="Times New Roman" w:hAnsi="Times New Roman" w:cs="Times New Roman"/>
        </w:rPr>
        <w:t xml:space="preserve"> района, согласно приложению 1.</w:t>
      </w:r>
    </w:p>
    <w:p w:rsidR="001516F7" w:rsidRPr="001516F7" w:rsidRDefault="00531701" w:rsidP="00531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516F7">
        <w:rPr>
          <w:rFonts w:ascii="Times New Roman" w:hAnsi="Times New Roman" w:cs="Times New Roman"/>
        </w:rPr>
        <w:t xml:space="preserve">3. Рекомендовать </w:t>
      </w:r>
      <w:r w:rsidR="005810B2" w:rsidRPr="001516F7">
        <w:rPr>
          <w:rFonts w:ascii="Times New Roman" w:hAnsi="Times New Roman" w:cs="Times New Roman"/>
        </w:rPr>
        <w:t>сельски</w:t>
      </w:r>
      <w:r w:rsidR="00A33ED7" w:rsidRPr="001516F7">
        <w:rPr>
          <w:rFonts w:ascii="Times New Roman" w:hAnsi="Times New Roman" w:cs="Times New Roman"/>
        </w:rPr>
        <w:t>м посе</w:t>
      </w:r>
      <w:r w:rsidR="005810B2" w:rsidRPr="001516F7">
        <w:rPr>
          <w:rFonts w:ascii="Times New Roman" w:hAnsi="Times New Roman" w:cs="Times New Roman"/>
        </w:rPr>
        <w:t>лени</w:t>
      </w:r>
      <w:r w:rsidR="00A33ED7" w:rsidRPr="001516F7">
        <w:rPr>
          <w:rFonts w:ascii="Times New Roman" w:hAnsi="Times New Roman" w:cs="Times New Roman"/>
        </w:rPr>
        <w:t>ям</w:t>
      </w:r>
      <w:r w:rsidR="001516F7" w:rsidRPr="001516F7">
        <w:rPr>
          <w:rFonts w:ascii="Times New Roman" w:hAnsi="Times New Roman" w:cs="Times New Roman"/>
        </w:rPr>
        <w:t>,</w:t>
      </w:r>
      <w:r w:rsidR="00A33ED7" w:rsidRPr="001516F7">
        <w:rPr>
          <w:rFonts w:ascii="Times New Roman" w:hAnsi="Times New Roman" w:cs="Times New Roman"/>
        </w:rPr>
        <w:t xml:space="preserve"> вход</w:t>
      </w:r>
      <w:r w:rsidR="005810B2" w:rsidRPr="001516F7">
        <w:rPr>
          <w:rFonts w:ascii="Times New Roman" w:hAnsi="Times New Roman" w:cs="Times New Roman"/>
        </w:rPr>
        <w:t>ящи</w:t>
      </w:r>
      <w:r w:rsidR="00A33ED7" w:rsidRPr="001516F7">
        <w:rPr>
          <w:rFonts w:ascii="Times New Roman" w:hAnsi="Times New Roman" w:cs="Times New Roman"/>
        </w:rPr>
        <w:t>м</w:t>
      </w:r>
      <w:r w:rsidR="005810B2" w:rsidRPr="001516F7">
        <w:rPr>
          <w:rFonts w:ascii="Times New Roman" w:hAnsi="Times New Roman" w:cs="Times New Roman"/>
        </w:rPr>
        <w:t xml:space="preserve"> в состав </w:t>
      </w:r>
      <w:proofErr w:type="spellStart"/>
      <w:r w:rsidR="005810B2" w:rsidRPr="001516F7">
        <w:rPr>
          <w:rFonts w:ascii="Times New Roman" w:hAnsi="Times New Roman" w:cs="Times New Roman"/>
        </w:rPr>
        <w:t>Кетовского</w:t>
      </w:r>
      <w:proofErr w:type="spellEnd"/>
      <w:r w:rsidR="005810B2" w:rsidRPr="001516F7">
        <w:rPr>
          <w:rFonts w:ascii="Times New Roman" w:hAnsi="Times New Roman" w:cs="Times New Roman"/>
        </w:rPr>
        <w:t xml:space="preserve"> района</w:t>
      </w:r>
      <w:r w:rsidR="00280130">
        <w:rPr>
          <w:rFonts w:ascii="Times New Roman" w:hAnsi="Times New Roman" w:cs="Times New Roman"/>
        </w:rPr>
        <w:t>,</w:t>
      </w:r>
      <w:r w:rsidRPr="001516F7">
        <w:rPr>
          <w:rFonts w:ascii="Times New Roman" w:hAnsi="Times New Roman" w:cs="Times New Roman"/>
        </w:rPr>
        <w:t xml:space="preserve"> </w:t>
      </w:r>
      <w:r w:rsidR="001516F7" w:rsidRPr="001516F7">
        <w:rPr>
          <w:rFonts w:ascii="Times New Roman" w:hAnsi="Times New Roman" w:cs="Times New Roman"/>
        </w:rPr>
        <w:t>руководствоваться порядком</w:t>
      </w:r>
      <w:r w:rsidRPr="001516F7">
        <w:rPr>
          <w:rFonts w:ascii="Times New Roman" w:hAnsi="Times New Roman" w:cs="Times New Roman"/>
        </w:rPr>
        <w:t xml:space="preserve"> проведения общественных обсуждений и публичных слушаний</w:t>
      </w:r>
      <w:r w:rsidR="001516F7" w:rsidRPr="001516F7">
        <w:rPr>
          <w:rFonts w:ascii="Times New Roman" w:hAnsi="Times New Roman" w:cs="Times New Roman"/>
        </w:rPr>
        <w:t xml:space="preserve"> утвержденным решением </w:t>
      </w:r>
      <w:proofErr w:type="spellStart"/>
      <w:r w:rsidR="001516F7" w:rsidRPr="001516F7">
        <w:rPr>
          <w:rFonts w:ascii="Times New Roman" w:hAnsi="Times New Roman" w:cs="Times New Roman"/>
        </w:rPr>
        <w:t>Кетовской</w:t>
      </w:r>
      <w:proofErr w:type="spellEnd"/>
      <w:r w:rsidR="001516F7" w:rsidRPr="001516F7">
        <w:rPr>
          <w:rFonts w:ascii="Times New Roman" w:hAnsi="Times New Roman" w:cs="Times New Roman"/>
        </w:rPr>
        <w:t xml:space="preserve"> районной Думы от 27.12.2017г. №265</w:t>
      </w:r>
      <w:r w:rsidR="00280130">
        <w:rPr>
          <w:rFonts w:ascii="Times New Roman" w:hAnsi="Times New Roman" w:cs="Times New Roman"/>
        </w:rPr>
        <w:t>.</w:t>
      </w:r>
    </w:p>
    <w:p w:rsidR="00531701" w:rsidRPr="001516F7" w:rsidRDefault="00531701" w:rsidP="00531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516F7">
        <w:rPr>
          <w:rFonts w:ascii="Times New Roman" w:hAnsi="Times New Roman" w:cs="Times New Roman"/>
        </w:rPr>
        <w:t xml:space="preserve">4.Опубликовать настоящее постановление на официальном сайте Администрации </w:t>
      </w:r>
      <w:proofErr w:type="spellStart"/>
      <w:r w:rsidRPr="001516F7">
        <w:rPr>
          <w:rFonts w:ascii="Times New Roman" w:hAnsi="Times New Roman" w:cs="Times New Roman"/>
        </w:rPr>
        <w:t>Кетовского</w:t>
      </w:r>
      <w:proofErr w:type="spellEnd"/>
      <w:r w:rsidRPr="001516F7">
        <w:rPr>
          <w:rFonts w:ascii="Times New Roman" w:hAnsi="Times New Roman" w:cs="Times New Roman"/>
        </w:rPr>
        <w:t xml:space="preserve"> района в сети «Интернет».</w:t>
      </w:r>
    </w:p>
    <w:p w:rsidR="00531701" w:rsidRPr="001516F7" w:rsidRDefault="00531701" w:rsidP="00531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516F7">
        <w:rPr>
          <w:rFonts w:ascii="Times New Roman" w:hAnsi="Times New Roman" w:cs="Times New Roman"/>
        </w:rPr>
        <w:t xml:space="preserve"> 5.Настоящее постановление вступает в силу с момента его официального опубликования.</w:t>
      </w:r>
    </w:p>
    <w:p w:rsidR="00BF276F" w:rsidRPr="001516F7" w:rsidRDefault="00531701" w:rsidP="00531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516F7">
        <w:rPr>
          <w:rFonts w:ascii="Times New Roman" w:hAnsi="Times New Roman" w:cs="Times New Roman"/>
        </w:rPr>
        <w:t xml:space="preserve"> 6. </w:t>
      </w:r>
      <w:proofErr w:type="gramStart"/>
      <w:r w:rsidRPr="001516F7">
        <w:rPr>
          <w:rFonts w:ascii="Times New Roman" w:hAnsi="Times New Roman" w:cs="Times New Roman"/>
        </w:rPr>
        <w:t>Контроль за</w:t>
      </w:r>
      <w:proofErr w:type="gramEnd"/>
      <w:r w:rsidRPr="001516F7">
        <w:rPr>
          <w:rFonts w:ascii="Times New Roman" w:hAnsi="Times New Roman" w:cs="Times New Roman"/>
        </w:rPr>
        <w:t xml:space="preserve"> исполнением настоящего </w:t>
      </w:r>
      <w:r w:rsidR="002E1C14" w:rsidRPr="001516F7">
        <w:rPr>
          <w:rFonts w:ascii="Times New Roman" w:hAnsi="Times New Roman" w:cs="Times New Roman"/>
        </w:rPr>
        <w:t>решения</w:t>
      </w:r>
      <w:r w:rsidRPr="001516F7">
        <w:rPr>
          <w:rFonts w:ascii="Times New Roman" w:hAnsi="Times New Roman" w:cs="Times New Roman"/>
        </w:rPr>
        <w:t xml:space="preserve"> возложить на заместителя Главы </w:t>
      </w:r>
      <w:proofErr w:type="spellStart"/>
      <w:r w:rsidRPr="001516F7">
        <w:rPr>
          <w:rFonts w:ascii="Times New Roman" w:hAnsi="Times New Roman" w:cs="Times New Roman"/>
        </w:rPr>
        <w:t>Кетовского</w:t>
      </w:r>
      <w:proofErr w:type="spellEnd"/>
      <w:r w:rsidRPr="001516F7">
        <w:rPr>
          <w:rFonts w:ascii="Times New Roman" w:hAnsi="Times New Roman" w:cs="Times New Roman"/>
        </w:rPr>
        <w:t xml:space="preserve"> района по капитальному строительству и организации муниципального хозяйства.</w:t>
      </w:r>
      <w:r w:rsidR="006D1A4C" w:rsidRPr="001516F7">
        <w:rPr>
          <w:rFonts w:ascii="Times New Roman" w:hAnsi="Times New Roman" w:cs="Times New Roman"/>
        </w:rPr>
        <w:t> </w:t>
      </w:r>
    </w:p>
    <w:p w:rsidR="00BF276F" w:rsidRPr="001516F7" w:rsidRDefault="00BF276F" w:rsidP="00BF276F">
      <w:pPr>
        <w:spacing w:after="0"/>
        <w:rPr>
          <w:rFonts w:ascii="Times New Roman" w:hAnsi="Times New Roman" w:cs="Times New Roman"/>
        </w:rPr>
      </w:pPr>
    </w:p>
    <w:p w:rsidR="00531701" w:rsidRPr="001516F7" w:rsidRDefault="00531701" w:rsidP="00BF276F">
      <w:pPr>
        <w:spacing w:after="0"/>
        <w:rPr>
          <w:rFonts w:ascii="Times New Roman" w:hAnsi="Times New Roman" w:cs="Times New Roman"/>
        </w:rPr>
      </w:pPr>
    </w:p>
    <w:p w:rsidR="00531701" w:rsidRPr="001516F7" w:rsidRDefault="00531701" w:rsidP="001516F7">
      <w:pPr>
        <w:spacing w:after="0"/>
        <w:jc w:val="both"/>
        <w:rPr>
          <w:rFonts w:ascii="Times New Roman" w:hAnsi="Times New Roman" w:cs="Times New Roman"/>
        </w:rPr>
      </w:pPr>
    </w:p>
    <w:p w:rsidR="00BF276F" w:rsidRPr="001516F7" w:rsidRDefault="00BF276F" w:rsidP="001516F7">
      <w:pPr>
        <w:spacing w:after="0"/>
        <w:jc w:val="both"/>
        <w:rPr>
          <w:rFonts w:ascii="Times New Roman" w:hAnsi="Times New Roman" w:cs="Times New Roman"/>
        </w:rPr>
      </w:pPr>
      <w:r w:rsidRPr="001516F7">
        <w:rPr>
          <w:rFonts w:ascii="Times New Roman" w:hAnsi="Times New Roman" w:cs="Times New Roman"/>
        </w:rPr>
        <w:t xml:space="preserve">Глава </w:t>
      </w:r>
      <w:proofErr w:type="spellStart"/>
      <w:r w:rsidRPr="001516F7">
        <w:rPr>
          <w:rFonts w:ascii="Times New Roman" w:hAnsi="Times New Roman" w:cs="Times New Roman"/>
        </w:rPr>
        <w:t>Кетовского</w:t>
      </w:r>
      <w:proofErr w:type="spellEnd"/>
      <w:r w:rsidRPr="001516F7">
        <w:rPr>
          <w:rFonts w:ascii="Times New Roman" w:hAnsi="Times New Roman" w:cs="Times New Roman"/>
        </w:rPr>
        <w:t xml:space="preserve"> района</w:t>
      </w:r>
      <w:r w:rsidRPr="001516F7">
        <w:rPr>
          <w:rFonts w:ascii="Times New Roman" w:hAnsi="Times New Roman" w:cs="Times New Roman"/>
        </w:rPr>
        <w:tab/>
      </w:r>
      <w:r w:rsidRPr="001516F7">
        <w:rPr>
          <w:rFonts w:ascii="Times New Roman" w:hAnsi="Times New Roman" w:cs="Times New Roman"/>
        </w:rPr>
        <w:tab/>
      </w:r>
      <w:r w:rsidRPr="001516F7">
        <w:rPr>
          <w:rFonts w:ascii="Times New Roman" w:hAnsi="Times New Roman" w:cs="Times New Roman"/>
        </w:rPr>
        <w:tab/>
      </w:r>
      <w:r w:rsidRPr="001516F7">
        <w:rPr>
          <w:rFonts w:ascii="Times New Roman" w:hAnsi="Times New Roman" w:cs="Times New Roman"/>
        </w:rPr>
        <w:tab/>
      </w:r>
      <w:r w:rsidRPr="001516F7">
        <w:rPr>
          <w:rFonts w:ascii="Times New Roman" w:hAnsi="Times New Roman" w:cs="Times New Roman"/>
        </w:rPr>
        <w:tab/>
      </w:r>
      <w:r w:rsidRPr="001516F7">
        <w:rPr>
          <w:rFonts w:ascii="Times New Roman" w:hAnsi="Times New Roman" w:cs="Times New Roman"/>
        </w:rPr>
        <w:tab/>
      </w:r>
      <w:r w:rsidRPr="001516F7">
        <w:rPr>
          <w:rFonts w:ascii="Times New Roman" w:hAnsi="Times New Roman" w:cs="Times New Roman"/>
        </w:rPr>
        <w:tab/>
      </w:r>
      <w:r w:rsidR="001516F7">
        <w:rPr>
          <w:rFonts w:ascii="Times New Roman" w:hAnsi="Times New Roman" w:cs="Times New Roman"/>
        </w:rPr>
        <w:t xml:space="preserve">   </w:t>
      </w:r>
      <w:r w:rsidRPr="001516F7">
        <w:rPr>
          <w:rFonts w:ascii="Times New Roman" w:hAnsi="Times New Roman" w:cs="Times New Roman"/>
        </w:rPr>
        <w:t xml:space="preserve">              В.В. Архипов</w:t>
      </w:r>
    </w:p>
    <w:p w:rsidR="00BF276F" w:rsidRPr="001516F7" w:rsidRDefault="00BF276F" w:rsidP="001516F7">
      <w:pPr>
        <w:spacing w:after="0"/>
        <w:jc w:val="both"/>
        <w:rPr>
          <w:rFonts w:ascii="Times New Roman" w:hAnsi="Times New Roman" w:cs="Times New Roman"/>
        </w:rPr>
      </w:pPr>
    </w:p>
    <w:p w:rsidR="00BF276F" w:rsidRPr="001516F7" w:rsidRDefault="00BF276F" w:rsidP="001516F7">
      <w:pPr>
        <w:spacing w:after="0"/>
        <w:jc w:val="both"/>
        <w:rPr>
          <w:rFonts w:ascii="Times New Roman" w:hAnsi="Times New Roman" w:cs="Times New Roman"/>
        </w:rPr>
      </w:pPr>
    </w:p>
    <w:p w:rsidR="00BF276F" w:rsidRPr="001516F7" w:rsidRDefault="00BF276F" w:rsidP="001516F7">
      <w:pPr>
        <w:spacing w:after="0"/>
        <w:jc w:val="both"/>
        <w:rPr>
          <w:rFonts w:ascii="Times New Roman" w:hAnsi="Times New Roman" w:cs="Times New Roman"/>
        </w:rPr>
      </w:pPr>
      <w:r w:rsidRPr="001516F7">
        <w:rPr>
          <w:rFonts w:ascii="Times New Roman" w:hAnsi="Times New Roman" w:cs="Times New Roman"/>
        </w:rPr>
        <w:t xml:space="preserve">Председатель </w:t>
      </w:r>
    </w:p>
    <w:p w:rsidR="00BF276F" w:rsidRPr="001516F7" w:rsidRDefault="00BF276F" w:rsidP="001516F7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1516F7">
        <w:rPr>
          <w:rFonts w:ascii="Times New Roman" w:hAnsi="Times New Roman" w:cs="Times New Roman"/>
        </w:rPr>
        <w:t>Кетовской</w:t>
      </w:r>
      <w:proofErr w:type="spellEnd"/>
      <w:r w:rsidRPr="001516F7">
        <w:rPr>
          <w:rFonts w:ascii="Times New Roman" w:hAnsi="Times New Roman" w:cs="Times New Roman"/>
        </w:rPr>
        <w:t xml:space="preserve"> районной Думы                                                            </w:t>
      </w:r>
      <w:r w:rsidR="001516F7">
        <w:rPr>
          <w:rFonts w:ascii="Times New Roman" w:hAnsi="Times New Roman" w:cs="Times New Roman"/>
        </w:rPr>
        <w:t xml:space="preserve">             </w:t>
      </w:r>
      <w:r w:rsidRPr="001516F7">
        <w:rPr>
          <w:rFonts w:ascii="Times New Roman" w:hAnsi="Times New Roman" w:cs="Times New Roman"/>
        </w:rPr>
        <w:t xml:space="preserve">                          В.Н. </w:t>
      </w:r>
      <w:proofErr w:type="spellStart"/>
      <w:r w:rsidRPr="001516F7">
        <w:rPr>
          <w:rFonts w:ascii="Times New Roman" w:hAnsi="Times New Roman" w:cs="Times New Roman"/>
        </w:rPr>
        <w:t>Корепин</w:t>
      </w:r>
      <w:proofErr w:type="spellEnd"/>
      <w:r w:rsidRPr="001516F7">
        <w:rPr>
          <w:rFonts w:ascii="Times New Roman" w:hAnsi="Times New Roman" w:cs="Times New Roman"/>
        </w:rPr>
        <w:t xml:space="preserve"> </w:t>
      </w:r>
    </w:p>
    <w:p w:rsidR="002E0D96" w:rsidRDefault="002E0D96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516F7" w:rsidRDefault="001516F7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06E4" w:rsidRDefault="00ED06E4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6824" w:rsidRPr="00ED06E4" w:rsidRDefault="006A6824" w:rsidP="006A68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D06E4">
        <w:rPr>
          <w:rFonts w:ascii="Times New Roman" w:eastAsia="Times New Roman" w:hAnsi="Times New Roman" w:cs="Times New Roman"/>
          <w:sz w:val="16"/>
          <w:szCs w:val="16"/>
        </w:rPr>
        <w:t>исп. Белобородова О.С.</w:t>
      </w:r>
    </w:p>
    <w:p w:rsidR="00E134E6" w:rsidRPr="00ED06E4" w:rsidRDefault="006A6824" w:rsidP="006A68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D06E4">
        <w:rPr>
          <w:rFonts w:ascii="Times New Roman" w:eastAsia="Times New Roman" w:hAnsi="Times New Roman" w:cs="Times New Roman"/>
          <w:sz w:val="16"/>
          <w:szCs w:val="16"/>
        </w:rPr>
        <w:t>(35231) 2-37-17</w:t>
      </w:r>
    </w:p>
    <w:p w:rsidR="006A6824" w:rsidRPr="00ED06E4" w:rsidRDefault="006A6824" w:rsidP="006A68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D06E4">
        <w:rPr>
          <w:rFonts w:ascii="Times New Roman" w:eastAsia="Times New Roman" w:hAnsi="Times New Roman" w:cs="Times New Roman"/>
          <w:sz w:val="16"/>
          <w:szCs w:val="16"/>
        </w:rPr>
        <w:t xml:space="preserve">Разослано по списку </w:t>
      </w:r>
      <w:proofErr w:type="gramStart"/>
      <w:r w:rsidRPr="00ED06E4">
        <w:rPr>
          <w:rFonts w:ascii="Times New Roman" w:eastAsia="Times New Roman" w:hAnsi="Times New Roman" w:cs="Times New Roman"/>
          <w:sz w:val="16"/>
          <w:szCs w:val="16"/>
        </w:rPr>
        <w:t>см</w:t>
      </w:r>
      <w:proofErr w:type="gramEnd"/>
      <w:r w:rsidRPr="00ED06E4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</w:p>
    <w:p w:rsidR="006A6824" w:rsidRPr="00ED06E4" w:rsidRDefault="006A6824" w:rsidP="006A68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D06E4">
        <w:rPr>
          <w:rFonts w:ascii="Times New Roman" w:eastAsia="Times New Roman" w:hAnsi="Times New Roman" w:cs="Times New Roman"/>
          <w:sz w:val="16"/>
          <w:szCs w:val="16"/>
        </w:rPr>
        <w:t>на обороте</w:t>
      </w:r>
    </w:p>
    <w:p w:rsidR="00ED06E4" w:rsidRDefault="00ED06E4" w:rsidP="006A6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6824" w:rsidRPr="006A6824" w:rsidRDefault="006A6824" w:rsidP="006A6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ЛИСТ СОГЛАСОВАНИЯ</w:t>
      </w:r>
    </w:p>
    <w:p w:rsidR="006A6824" w:rsidRPr="006A6824" w:rsidRDefault="006A6824" w:rsidP="006A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 xml:space="preserve">к решению </w:t>
      </w:r>
      <w:proofErr w:type="spellStart"/>
      <w:r w:rsidRPr="006A6824">
        <w:rPr>
          <w:rFonts w:ascii="Times New Roman" w:eastAsia="Times New Roman" w:hAnsi="Times New Roman" w:cs="Times New Roman"/>
          <w:sz w:val="24"/>
          <w:szCs w:val="24"/>
        </w:rPr>
        <w:t>Кетовской</w:t>
      </w:r>
      <w:proofErr w:type="spellEnd"/>
      <w:r w:rsidRPr="006A6824">
        <w:rPr>
          <w:rFonts w:ascii="Times New Roman" w:eastAsia="Times New Roman" w:hAnsi="Times New Roman" w:cs="Times New Roman"/>
          <w:sz w:val="24"/>
          <w:szCs w:val="24"/>
        </w:rPr>
        <w:t xml:space="preserve"> районной Думы</w:t>
      </w:r>
    </w:p>
    <w:p w:rsidR="006A6824" w:rsidRPr="006A6824" w:rsidRDefault="006A6824" w:rsidP="006A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 xml:space="preserve">«О передаче осуществления части полномочий </w:t>
      </w:r>
    </w:p>
    <w:p w:rsidR="006A6824" w:rsidRPr="006A6824" w:rsidRDefault="006A6824" w:rsidP="006A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>по вопросам градостроительной деятельности</w:t>
      </w:r>
    </w:p>
    <w:p w:rsidR="006A6824" w:rsidRPr="006A6824" w:rsidRDefault="006A6824" w:rsidP="006A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территориях поселений, </w:t>
      </w:r>
    </w:p>
    <w:p w:rsidR="006A6824" w:rsidRPr="006A6824" w:rsidRDefault="006A6824" w:rsidP="006A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 xml:space="preserve">входящих в состав </w:t>
      </w:r>
      <w:proofErr w:type="spellStart"/>
      <w:r w:rsidRPr="006A6824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6A6824">
        <w:rPr>
          <w:rFonts w:ascii="Times New Roman" w:eastAsia="Times New Roman" w:hAnsi="Times New Roman" w:cs="Times New Roman"/>
          <w:sz w:val="24"/>
          <w:szCs w:val="24"/>
        </w:rPr>
        <w:t xml:space="preserve"> района»</w:t>
      </w:r>
    </w:p>
    <w:p w:rsidR="006A6824" w:rsidRDefault="006A6824" w:rsidP="006A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>ПРОЕКТ ПОДГОТОВЛЕН И ВНЕСЕН:</w:t>
      </w:r>
    </w:p>
    <w:p w:rsidR="006A6824" w:rsidRPr="006A6824" w:rsidRDefault="006A6824" w:rsidP="006A6824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6A6824" w:rsidRPr="006A6824" w:rsidRDefault="006A6824" w:rsidP="006A6824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>ПРОЕКТ СОГЛАСОВАН:</w:t>
      </w:r>
    </w:p>
    <w:p w:rsidR="00EA32FA" w:rsidRDefault="00EA32FA" w:rsidP="00EA32FA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A6824">
        <w:rPr>
          <w:rFonts w:ascii="Times New Roman" w:eastAsia="Times New Roman" w:hAnsi="Times New Roman" w:cs="Times New Roman"/>
          <w:sz w:val="24"/>
          <w:szCs w:val="24"/>
        </w:rPr>
        <w:t xml:space="preserve">ачальник  </w:t>
      </w:r>
    </w:p>
    <w:p w:rsidR="00EA32FA" w:rsidRDefault="00EA32FA" w:rsidP="00EA32FA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>юридического отдела</w:t>
      </w:r>
      <w:r w:rsidRPr="006A682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6A682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Лопарев И.С.</w:t>
      </w:r>
    </w:p>
    <w:p w:rsidR="006A6824" w:rsidRPr="006A6824" w:rsidRDefault="006A6824" w:rsidP="006A6824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района </w:t>
      </w:r>
      <w:proofErr w:type="gramStart"/>
      <w:r w:rsidRPr="006A6824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6A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6824" w:rsidRPr="006A6824" w:rsidRDefault="006A6824" w:rsidP="006A6824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 xml:space="preserve">капитальному строительству и </w:t>
      </w:r>
    </w:p>
    <w:p w:rsidR="006A6824" w:rsidRDefault="006A6824" w:rsidP="006A6824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>организации муниципального хозяйства                                                                  Минин И.Г.</w:t>
      </w:r>
    </w:p>
    <w:p w:rsidR="006A6824" w:rsidRPr="006A6824" w:rsidRDefault="006A6824" w:rsidP="006A6824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tabs>
          <w:tab w:val="left" w:pos="7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 xml:space="preserve">Зам. Главы </w:t>
      </w:r>
      <w:proofErr w:type="spellStart"/>
      <w:r w:rsidRPr="006A6824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6A6824">
        <w:rPr>
          <w:rFonts w:ascii="Times New Roman" w:eastAsia="Times New Roman" w:hAnsi="Times New Roman" w:cs="Times New Roman"/>
          <w:sz w:val="24"/>
          <w:szCs w:val="24"/>
        </w:rPr>
        <w:t xml:space="preserve"> района по финансовой политике-</w:t>
      </w:r>
    </w:p>
    <w:p w:rsidR="006A6824" w:rsidRPr="006A6824" w:rsidRDefault="006A6824" w:rsidP="006A6824">
      <w:pPr>
        <w:tabs>
          <w:tab w:val="left" w:pos="7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 xml:space="preserve">начальник финансового отдела                                                         </w:t>
      </w:r>
      <w:r w:rsidR="00EA32F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6A6824">
        <w:rPr>
          <w:rFonts w:ascii="Times New Roman" w:eastAsia="Times New Roman" w:hAnsi="Times New Roman" w:cs="Times New Roman"/>
          <w:sz w:val="24"/>
          <w:szCs w:val="24"/>
        </w:rPr>
        <w:t xml:space="preserve">                 С.Н. Галкина</w:t>
      </w:r>
    </w:p>
    <w:p w:rsidR="006A6824" w:rsidRPr="006A6824" w:rsidRDefault="006A6824" w:rsidP="006A6824">
      <w:pPr>
        <w:tabs>
          <w:tab w:val="left" w:pos="7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32FA" w:rsidRPr="006A6824" w:rsidRDefault="00EA32FA" w:rsidP="00EA32FA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архитектуры    </w:t>
      </w:r>
    </w:p>
    <w:p w:rsidR="00EA32FA" w:rsidRPr="006A6824" w:rsidRDefault="00EA32FA" w:rsidP="00EA32FA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>и градостроительства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                       </w:t>
      </w:r>
      <w:r w:rsidRPr="006A6824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Влеско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С.С.</w:t>
      </w:r>
    </w:p>
    <w:p w:rsidR="00EA32FA" w:rsidRPr="006A6824" w:rsidRDefault="00EA32FA" w:rsidP="006A6824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tabs>
          <w:tab w:val="left" w:pos="7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tabs>
          <w:tab w:val="left" w:pos="7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b/>
          <w:sz w:val="24"/>
          <w:szCs w:val="24"/>
        </w:rPr>
        <w:t>СПРАВКА- РАССЫЛКА</w:t>
      </w:r>
    </w:p>
    <w:p w:rsidR="006A6824" w:rsidRPr="006A6824" w:rsidRDefault="006A6824" w:rsidP="006A6824">
      <w:pPr>
        <w:tabs>
          <w:tab w:val="left" w:pos="7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 xml:space="preserve">к решению </w:t>
      </w:r>
      <w:proofErr w:type="spellStart"/>
      <w:r w:rsidRPr="006A6824">
        <w:rPr>
          <w:rFonts w:ascii="Times New Roman" w:eastAsia="Times New Roman" w:hAnsi="Times New Roman" w:cs="Times New Roman"/>
          <w:sz w:val="24"/>
          <w:szCs w:val="24"/>
        </w:rPr>
        <w:t>Кетовской</w:t>
      </w:r>
      <w:proofErr w:type="spellEnd"/>
      <w:r w:rsidRPr="006A6824">
        <w:rPr>
          <w:rFonts w:ascii="Times New Roman" w:eastAsia="Times New Roman" w:hAnsi="Times New Roman" w:cs="Times New Roman"/>
          <w:sz w:val="24"/>
          <w:szCs w:val="24"/>
        </w:rPr>
        <w:t xml:space="preserve"> районной Думы</w:t>
      </w:r>
    </w:p>
    <w:p w:rsidR="006A6824" w:rsidRPr="006A6824" w:rsidRDefault="006A6824" w:rsidP="006A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>«О передаче муниципального имущества»</w:t>
      </w:r>
    </w:p>
    <w:p w:rsidR="006A6824" w:rsidRPr="006A6824" w:rsidRDefault="006A6824" w:rsidP="006A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EA32FA" w:rsidP="00EA32FA">
      <w:pPr>
        <w:tabs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1. Отдел архитектуры и градостроительства</w:t>
      </w:r>
      <w:r w:rsidR="006A6824" w:rsidRPr="006A68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A6824" w:rsidRPr="006A6824">
        <w:rPr>
          <w:rFonts w:ascii="Times New Roman" w:eastAsia="Times New Roman" w:hAnsi="Times New Roman" w:cs="Times New Roman"/>
          <w:sz w:val="24"/>
          <w:szCs w:val="24"/>
        </w:rPr>
        <w:t xml:space="preserve">     -1</w:t>
      </w:r>
    </w:p>
    <w:p w:rsidR="006A6824" w:rsidRPr="006A6824" w:rsidRDefault="006A6824" w:rsidP="006A6824">
      <w:pPr>
        <w:tabs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 xml:space="preserve">      2.   Прокуратура                                                                                                             </w:t>
      </w:r>
      <w:r w:rsidR="00EA32F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A6824">
        <w:rPr>
          <w:rFonts w:ascii="Times New Roman" w:eastAsia="Times New Roman" w:hAnsi="Times New Roman" w:cs="Times New Roman"/>
          <w:sz w:val="24"/>
          <w:szCs w:val="24"/>
        </w:rPr>
        <w:t xml:space="preserve">   -1</w:t>
      </w:r>
    </w:p>
    <w:p w:rsidR="006A6824" w:rsidRPr="006A6824" w:rsidRDefault="006A6824" w:rsidP="006A6824">
      <w:pPr>
        <w:tabs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 xml:space="preserve">      3.   В дело                                                                                                                          </w:t>
      </w:r>
      <w:r w:rsidR="00EA3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6824">
        <w:rPr>
          <w:rFonts w:ascii="Times New Roman" w:eastAsia="Times New Roman" w:hAnsi="Times New Roman" w:cs="Times New Roman"/>
          <w:sz w:val="24"/>
          <w:szCs w:val="24"/>
        </w:rPr>
        <w:t xml:space="preserve"> -1       </w:t>
      </w:r>
    </w:p>
    <w:p w:rsidR="006A6824" w:rsidRPr="006A6824" w:rsidRDefault="006A6824" w:rsidP="006A6824">
      <w:pPr>
        <w:tabs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6A6824" w:rsidRPr="006A6824" w:rsidRDefault="006A6824" w:rsidP="006A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6F7" w:rsidRDefault="001516F7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6824" w:rsidRDefault="006A6824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6824" w:rsidRDefault="006A6824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6824" w:rsidRDefault="006A6824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6824" w:rsidRDefault="006A6824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6824" w:rsidRDefault="006A6824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6824" w:rsidRDefault="006A6824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6824" w:rsidRDefault="006A6824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2FA" w:rsidRDefault="00EA32FA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2FA" w:rsidRDefault="00EA32FA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2FA" w:rsidRDefault="00EA32FA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2FA" w:rsidRDefault="00EA32FA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2FA" w:rsidRDefault="00EA32FA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2FA" w:rsidRDefault="00EA32FA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2FA" w:rsidRDefault="00EA32FA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6824" w:rsidRDefault="006A6824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21891" w:rsidRPr="005317A3" w:rsidRDefault="00221891" w:rsidP="005317A3">
      <w:pPr>
        <w:spacing w:after="0" w:line="240" w:lineRule="auto"/>
        <w:ind w:left="5529"/>
        <w:jc w:val="both"/>
        <w:rPr>
          <w:rFonts w:ascii="Times New Roman" w:hAnsi="Times New Roman" w:cs="Times New Roman"/>
          <w:bCs/>
          <w:color w:val="000000"/>
        </w:rPr>
      </w:pPr>
      <w:r w:rsidRPr="00461CF1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61CF1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решению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Кетовской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районной Думы </w:t>
      </w:r>
      <w:r w:rsidR="005317A3">
        <w:rPr>
          <w:rFonts w:ascii="Times New Roman" w:eastAsia="Times New Roman" w:hAnsi="Times New Roman" w:cs="Times New Roman"/>
          <w:sz w:val="20"/>
          <w:szCs w:val="20"/>
        </w:rPr>
        <w:t xml:space="preserve">№305 от 25.04.2018г. </w:t>
      </w:r>
      <w:r>
        <w:rPr>
          <w:rFonts w:ascii="Times New Roman" w:eastAsia="Times New Roman" w:hAnsi="Times New Roman" w:cs="Times New Roman"/>
          <w:sz w:val="20"/>
          <w:szCs w:val="20"/>
        </w:rPr>
        <w:t>«О передаче</w:t>
      </w:r>
      <w:r w:rsidRPr="00461CF1">
        <w:rPr>
          <w:rFonts w:ascii="Times New Roman" w:eastAsia="Times New Roman" w:hAnsi="Times New Roman" w:cs="Times New Roman"/>
          <w:sz w:val="20"/>
          <w:szCs w:val="20"/>
        </w:rPr>
        <w:t xml:space="preserve"> осуществления части полномочий </w:t>
      </w:r>
      <w:r w:rsidRPr="00461CF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по вопросам градостроительной </w:t>
      </w:r>
      <w:r w:rsidRPr="005317A3">
        <w:rPr>
          <w:rFonts w:ascii="Times New Roman" w:hAnsi="Times New Roman" w:cs="Times New Roman"/>
          <w:bCs/>
          <w:color w:val="000000"/>
          <w:sz w:val="20"/>
          <w:szCs w:val="20"/>
        </w:rPr>
        <w:t>деятельности</w:t>
      </w:r>
      <w:r w:rsidR="005317A3" w:rsidRPr="005317A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5317A3">
        <w:rPr>
          <w:rFonts w:ascii="Times New Roman" w:hAnsi="Times New Roman" w:cs="Times New Roman"/>
          <w:bCs/>
          <w:color w:val="000000"/>
          <w:sz w:val="20"/>
          <w:szCs w:val="20"/>
        </w:rPr>
        <w:t>на территориях поселений,</w:t>
      </w:r>
      <w:r w:rsidRPr="005317A3">
        <w:rPr>
          <w:rFonts w:ascii="Times New Roman" w:hAnsi="Times New Roman" w:cs="Times New Roman"/>
          <w:bCs/>
          <w:color w:val="000000"/>
        </w:rPr>
        <w:t xml:space="preserve"> </w:t>
      </w:r>
    </w:p>
    <w:p w:rsidR="00221891" w:rsidRPr="00461CF1" w:rsidRDefault="00221891" w:rsidP="005317A3">
      <w:pPr>
        <w:pStyle w:val="ConsNormal"/>
        <w:widowControl/>
        <w:ind w:left="5529" w:firstLine="0"/>
        <w:jc w:val="both"/>
        <w:rPr>
          <w:rFonts w:ascii="Times New Roman" w:hAnsi="Times New Roman" w:cs="Times New Roman"/>
        </w:rPr>
      </w:pPr>
      <w:r w:rsidRPr="00461CF1">
        <w:rPr>
          <w:rFonts w:ascii="Times New Roman" w:hAnsi="Times New Roman" w:cs="Times New Roman"/>
          <w:bCs/>
          <w:color w:val="000000"/>
        </w:rPr>
        <w:t xml:space="preserve">входящих в состав </w:t>
      </w:r>
      <w:proofErr w:type="spellStart"/>
      <w:r w:rsidRPr="00461CF1">
        <w:rPr>
          <w:rFonts w:ascii="Times New Roman" w:hAnsi="Times New Roman" w:cs="Times New Roman"/>
          <w:bCs/>
          <w:color w:val="000000"/>
        </w:rPr>
        <w:t>Кетовского</w:t>
      </w:r>
      <w:proofErr w:type="spellEnd"/>
      <w:r w:rsidRPr="00461CF1">
        <w:rPr>
          <w:rFonts w:ascii="Times New Roman" w:hAnsi="Times New Roman" w:cs="Times New Roman"/>
          <w:bCs/>
          <w:color w:val="000000"/>
        </w:rPr>
        <w:t xml:space="preserve"> района</w:t>
      </w:r>
      <w:r>
        <w:rPr>
          <w:rFonts w:ascii="Times New Roman" w:hAnsi="Times New Roman" w:cs="Times New Roman"/>
          <w:bCs/>
          <w:color w:val="000000"/>
        </w:rPr>
        <w:t>»</w:t>
      </w:r>
    </w:p>
    <w:p w:rsidR="00221891" w:rsidRDefault="00221891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B7197" w:rsidRPr="001C053A" w:rsidRDefault="007B7197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C053A">
        <w:rPr>
          <w:rFonts w:ascii="Times New Roman" w:eastAsia="Times New Roman" w:hAnsi="Times New Roman" w:cs="Times New Roman"/>
          <w:b/>
          <w:sz w:val="20"/>
          <w:szCs w:val="20"/>
        </w:rPr>
        <w:t>СОГЛАШЕНИЕ</w:t>
      </w:r>
    </w:p>
    <w:p w:rsidR="00BF276F" w:rsidRPr="002E1C14" w:rsidRDefault="002E1C14" w:rsidP="002E1C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a6"/>
          <w:rFonts w:ascii="Times New Roman" w:hAnsi="Times New Roman" w:cs="Times New Roman"/>
          <w:sz w:val="20"/>
          <w:szCs w:val="20"/>
        </w:rPr>
        <w:t xml:space="preserve">о </w:t>
      </w:r>
      <w:r w:rsidRPr="002E1C14">
        <w:rPr>
          <w:rStyle w:val="a6"/>
          <w:rFonts w:ascii="Times New Roman" w:hAnsi="Times New Roman" w:cs="Times New Roman"/>
          <w:sz w:val="20"/>
          <w:szCs w:val="20"/>
        </w:rPr>
        <w:t>передаче осуществления части полномочий по вопросам градостроительной деятельности</w:t>
      </w:r>
      <w:r>
        <w:rPr>
          <w:rStyle w:val="a6"/>
          <w:rFonts w:ascii="Times New Roman" w:hAnsi="Times New Roman" w:cs="Times New Roman"/>
          <w:sz w:val="20"/>
          <w:szCs w:val="20"/>
        </w:rPr>
        <w:t xml:space="preserve"> </w:t>
      </w:r>
      <w:r w:rsidRPr="002E1C14">
        <w:rPr>
          <w:rStyle w:val="a6"/>
          <w:rFonts w:ascii="Times New Roman" w:hAnsi="Times New Roman" w:cs="Times New Roman"/>
          <w:sz w:val="20"/>
          <w:szCs w:val="20"/>
        </w:rPr>
        <w:t xml:space="preserve">на территориях поселений, входящих в состав </w:t>
      </w:r>
      <w:proofErr w:type="spellStart"/>
      <w:r w:rsidRPr="002E1C14">
        <w:rPr>
          <w:rStyle w:val="a6"/>
          <w:rFonts w:ascii="Times New Roman" w:hAnsi="Times New Roman" w:cs="Times New Roman"/>
          <w:sz w:val="20"/>
          <w:szCs w:val="20"/>
        </w:rPr>
        <w:t>Кетовского</w:t>
      </w:r>
      <w:proofErr w:type="spellEnd"/>
      <w:r w:rsidRPr="002E1C14">
        <w:rPr>
          <w:rStyle w:val="a6"/>
          <w:rFonts w:ascii="Times New Roman" w:hAnsi="Times New Roman" w:cs="Times New Roman"/>
          <w:sz w:val="20"/>
          <w:szCs w:val="20"/>
        </w:rPr>
        <w:t xml:space="preserve"> района</w:t>
      </w:r>
    </w:p>
    <w:p w:rsidR="007B7197" w:rsidRDefault="007B7197" w:rsidP="007B7197">
      <w:pPr>
        <w:pStyle w:val="a4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7B7197" w:rsidRDefault="007B7197" w:rsidP="007B7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B7197" w:rsidRPr="006D1A4C" w:rsidRDefault="00BF276F" w:rsidP="007B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Кетовского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района, именуемое в дальнейшем «Администрация района», в лице Главы района Архипова Владимира Викторовича, действующего на основании Устава</w:t>
      </w:r>
      <w:r w:rsidR="007B7197">
        <w:rPr>
          <w:rFonts w:ascii="Times New Roman" w:eastAsia="Times New Roman" w:hAnsi="Times New Roman" w:cs="Times New Roman"/>
          <w:sz w:val="20"/>
          <w:szCs w:val="20"/>
        </w:rPr>
        <w:t xml:space="preserve">, с одной стороны, и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Администрация </w:t>
      </w:r>
      <w:r w:rsidR="001516F7">
        <w:rPr>
          <w:rFonts w:ascii="Times New Roman" w:eastAsia="Times New Roman" w:hAnsi="Times New Roman" w:cs="Times New Roman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6F7" w:rsidRPr="001516F7">
        <w:rPr>
          <w:rFonts w:ascii="Times New Roman" w:eastAsia="Times New Roman" w:hAnsi="Times New Roman" w:cs="Times New Roman"/>
          <w:i/>
          <w:sz w:val="20"/>
          <w:szCs w:val="20"/>
        </w:rPr>
        <w:t xml:space="preserve">наименование </w:t>
      </w:r>
      <w:r w:rsidRPr="001516F7">
        <w:rPr>
          <w:rFonts w:ascii="Times New Roman" w:eastAsia="Times New Roman" w:hAnsi="Times New Roman" w:cs="Times New Roman"/>
          <w:i/>
          <w:sz w:val="20"/>
          <w:szCs w:val="20"/>
        </w:rPr>
        <w:t>сельсовета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Кетовского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района Курганской об</w:t>
      </w:r>
      <w:r w:rsidR="004F0F0D">
        <w:rPr>
          <w:rFonts w:ascii="Times New Roman" w:eastAsia="Times New Roman" w:hAnsi="Times New Roman" w:cs="Times New Roman"/>
          <w:sz w:val="20"/>
          <w:szCs w:val="20"/>
        </w:rPr>
        <w:t xml:space="preserve">ласти, именуемое в дальнейшем </w:t>
      </w:r>
      <w:r w:rsidR="001516F7">
        <w:rPr>
          <w:rFonts w:ascii="Times New Roman" w:eastAsia="Times New Roman" w:hAnsi="Times New Roman" w:cs="Times New Roman"/>
          <w:sz w:val="20"/>
          <w:szCs w:val="20"/>
        </w:rPr>
        <w:t xml:space="preserve">_______ </w:t>
      </w:r>
      <w:r w:rsidR="001516F7" w:rsidRPr="001516F7">
        <w:rPr>
          <w:rFonts w:ascii="Times New Roman" w:eastAsia="Times New Roman" w:hAnsi="Times New Roman" w:cs="Times New Roman"/>
          <w:i/>
          <w:sz w:val="20"/>
          <w:szCs w:val="20"/>
        </w:rPr>
        <w:t>наименование сельсовета</w:t>
      </w:r>
      <w:r w:rsidR="001516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лице Главы </w:t>
      </w:r>
      <w:r w:rsidR="001516F7">
        <w:rPr>
          <w:rFonts w:ascii="Times New Roman" w:eastAsia="Times New Roman" w:hAnsi="Times New Roman" w:cs="Times New Roman"/>
          <w:sz w:val="20"/>
          <w:szCs w:val="20"/>
        </w:rPr>
        <w:t xml:space="preserve">_______ </w:t>
      </w:r>
      <w:r w:rsidR="001516F7" w:rsidRPr="001516F7">
        <w:rPr>
          <w:rFonts w:ascii="Times New Roman" w:eastAsia="Times New Roman" w:hAnsi="Times New Roman" w:cs="Times New Roman"/>
          <w:i/>
          <w:sz w:val="20"/>
          <w:szCs w:val="20"/>
        </w:rPr>
        <w:t>наименование сельсовета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сельсовета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____________________, действующего на основании Устава </w:t>
      </w:r>
      <w:r w:rsidR="001516F7">
        <w:rPr>
          <w:rFonts w:ascii="Times New Roman" w:eastAsia="Times New Roman" w:hAnsi="Times New Roman" w:cs="Times New Roman"/>
          <w:sz w:val="20"/>
          <w:szCs w:val="20"/>
        </w:rPr>
        <w:t xml:space="preserve">_______ </w:t>
      </w:r>
      <w:r w:rsidR="001516F7" w:rsidRPr="001516F7">
        <w:rPr>
          <w:rFonts w:ascii="Times New Roman" w:eastAsia="Times New Roman" w:hAnsi="Times New Roman" w:cs="Times New Roman"/>
          <w:i/>
          <w:sz w:val="20"/>
          <w:szCs w:val="20"/>
        </w:rPr>
        <w:t>наименование сельсовета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сельсовета</w:t>
      </w:r>
      <w:proofErr w:type="spellEnd"/>
      <w:r w:rsidR="007B7197">
        <w:rPr>
          <w:rFonts w:ascii="Times New Roman" w:eastAsia="Times New Roman" w:hAnsi="Times New Roman" w:cs="Times New Roman"/>
          <w:sz w:val="20"/>
          <w:szCs w:val="20"/>
        </w:rPr>
        <w:t xml:space="preserve">, с другой стороны, вместе именуемые «Стороны», руководствуясь частью 4 статьи 15 Федерального закона от 06.10.2003 N 131-ФЗ «Об общих принципах организации местного самоуправления в Российской Федерации», </w:t>
      </w:r>
      <w:r w:rsidR="007B7197">
        <w:rPr>
          <w:rFonts w:ascii="Times New Roman" w:hAnsi="Times New Roman" w:cs="Times New Roman"/>
          <w:sz w:val="20"/>
          <w:szCs w:val="20"/>
        </w:rPr>
        <w:t xml:space="preserve">Федеральным законом от 1 декабря 2014 г. № 384-ФЗ «О федеральном бюджете на 2015 год и на плановый период 2016 и 2017 годов», решением </w:t>
      </w:r>
      <w:proofErr w:type="spellStart"/>
      <w:r w:rsidR="004F0F0D">
        <w:rPr>
          <w:rFonts w:ascii="Times New Roman" w:hAnsi="Times New Roman" w:cs="Times New Roman"/>
          <w:sz w:val="20"/>
          <w:szCs w:val="20"/>
        </w:rPr>
        <w:t>Кетовской</w:t>
      </w:r>
      <w:proofErr w:type="spellEnd"/>
      <w:r w:rsidR="004F0F0D">
        <w:rPr>
          <w:rFonts w:ascii="Times New Roman" w:hAnsi="Times New Roman" w:cs="Times New Roman"/>
          <w:sz w:val="20"/>
          <w:szCs w:val="20"/>
        </w:rPr>
        <w:t xml:space="preserve"> районной</w:t>
      </w:r>
      <w:r w:rsidR="007B7197">
        <w:rPr>
          <w:rFonts w:ascii="Times New Roman" w:hAnsi="Times New Roman" w:cs="Times New Roman"/>
          <w:sz w:val="20"/>
          <w:szCs w:val="20"/>
        </w:rPr>
        <w:t xml:space="preserve"> Думы от «___» ______________ 201</w:t>
      </w:r>
      <w:r w:rsidR="004F0F0D">
        <w:rPr>
          <w:rFonts w:ascii="Times New Roman" w:hAnsi="Times New Roman" w:cs="Times New Roman"/>
          <w:sz w:val="20"/>
          <w:szCs w:val="20"/>
        </w:rPr>
        <w:t>8</w:t>
      </w:r>
      <w:r w:rsidR="007B7197">
        <w:rPr>
          <w:rFonts w:ascii="Times New Roman" w:hAnsi="Times New Roman" w:cs="Times New Roman"/>
          <w:sz w:val="20"/>
          <w:szCs w:val="20"/>
        </w:rPr>
        <w:t xml:space="preserve">г. № ___, </w:t>
      </w:r>
      <w:r w:rsidR="007B7197">
        <w:rPr>
          <w:rFonts w:ascii="Times New Roman" w:eastAsia="Times New Roman" w:hAnsi="Times New Roman" w:cs="Times New Roman"/>
          <w:sz w:val="20"/>
          <w:szCs w:val="20"/>
        </w:rPr>
        <w:t>заключили настоящее Соглашение о нижеследующем:</w:t>
      </w:r>
    </w:p>
    <w:p w:rsidR="007B7197" w:rsidRPr="006D1A4C" w:rsidRDefault="007B7197" w:rsidP="007B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7197" w:rsidRDefault="007B7197" w:rsidP="007B7197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rStyle w:val="a6"/>
        </w:rPr>
      </w:pPr>
      <w:r>
        <w:rPr>
          <w:rStyle w:val="a6"/>
          <w:sz w:val="20"/>
          <w:szCs w:val="20"/>
        </w:rPr>
        <w:t>ОБЩИЕ ПОЛОЖЕНИЯ</w:t>
      </w:r>
    </w:p>
    <w:p w:rsidR="007B7197" w:rsidRDefault="007B7197" w:rsidP="007B7197">
      <w:pPr>
        <w:pStyle w:val="a4"/>
        <w:spacing w:before="0" w:beforeAutospacing="0" w:after="0" w:afterAutospacing="0"/>
        <w:ind w:left="360"/>
        <w:jc w:val="center"/>
      </w:pPr>
    </w:p>
    <w:p w:rsidR="002E0D96" w:rsidRPr="002E0D96" w:rsidRDefault="007B7197" w:rsidP="002E0D96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57634">
        <w:rPr>
          <w:b/>
          <w:sz w:val="20"/>
          <w:szCs w:val="20"/>
        </w:rPr>
        <w:t>1.1.</w:t>
      </w:r>
      <w:r w:rsidRPr="002E0D96">
        <w:rPr>
          <w:sz w:val="20"/>
          <w:szCs w:val="20"/>
        </w:rPr>
        <w:t xml:space="preserve"> </w:t>
      </w:r>
      <w:r w:rsidR="002E0D96" w:rsidRPr="002E0D96">
        <w:rPr>
          <w:sz w:val="20"/>
          <w:szCs w:val="20"/>
        </w:rPr>
        <w:t xml:space="preserve">Стороны пришли к соглашению совместно действовать по решению вопросов местного значения </w:t>
      </w:r>
      <w:r w:rsidR="002E1C14" w:rsidRPr="002E1C14">
        <w:rPr>
          <w:rStyle w:val="a6"/>
          <w:b w:val="0"/>
          <w:sz w:val="20"/>
          <w:szCs w:val="20"/>
        </w:rPr>
        <w:t xml:space="preserve">по вопросам градостроительной деятельности на территории </w:t>
      </w:r>
      <w:r w:rsidR="001516F7">
        <w:rPr>
          <w:sz w:val="20"/>
          <w:szCs w:val="20"/>
        </w:rPr>
        <w:t xml:space="preserve">_______ </w:t>
      </w:r>
      <w:r w:rsidR="001516F7" w:rsidRPr="001516F7">
        <w:rPr>
          <w:i/>
          <w:sz w:val="20"/>
          <w:szCs w:val="20"/>
        </w:rPr>
        <w:t>наименование сельсовета</w:t>
      </w:r>
    </w:p>
    <w:p w:rsidR="002E0D96" w:rsidRPr="002E0D96" w:rsidRDefault="002E0D96" w:rsidP="002E0D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0D96">
        <w:rPr>
          <w:rFonts w:ascii="Times New Roman" w:eastAsia="Times New Roman" w:hAnsi="Times New Roman" w:cs="Times New Roman"/>
          <w:sz w:val="20"/>
          <w:szCs w:val="20"/>
        </w:rPr>
        <w:t>С этой целью:</w:t>
      </w:r>
    </w:p>
    <w:p w:rsidR="002E0D96" w:rsidRPr="002E0D96" w:rsidRDefault="002E0D96" w:rsidP="002E0D96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E0D96">
        <w:rPr>
          <w:sz w:val="20"/>
          <w:szCs w:val="20"/>
        </w:rPr>
        <w:t>«Администрация района</w:t>
      </w:r>
      <w:r w:rsidRPr="002E0D96">
        <w:rPr>
          <w:rStyle w:val="a6"/>
          <w:sz w:val="20"/>
          <w:szCs w:val="20"/>
        </w:rPr>
        <w:t>»</w:t>
      </w:r>
      <w:r w:rsidRPr="002E0D96">
        <w:rPr>
          <w:sz w:val="20"/>
          <w:szCs w:val="20"/>
        </w:rPr>
        <w:t xml:space="preserve"> передает, а «</w:t>
      </w:r>
      <w:r w:rsidR="001516F7">
        <w:rPr>
          <w:sz w:val="20"/>
          <w:szCs w:val="20"/>
        </w:rPr>
        <w:t xml:space="preserve">_______ </w:t>
      </w:r>
      <w:r w:rsidR="001516F7" w:rsidRPr="001516F7">
        <w:rPr>
          <w:i/>
          <w:sz w:val="20"/>
          <w:szCs w:val="20"/>
        </w:rPr>
        <w:t>наименование сельсовета</w:t>
      </w:r>
      <w:r w:rsidRPr="002E0D96">
        <w:rPr>
          <w:sz w:val="20"/>
          <w:szCs w:val="20"/>
        </w:rPr>
        <w:t xml:space="preserve">» принимает и осуществляет </w:t>
      </w:r>
      <w:r w:rsidR="002E1C14">
        <w:rPr>
          <w:sz w:val="20"/>
          <w:szCs w:val="20"/>
        </w:rPr>
        <w:t xml:space="preserve">часть </w:t>
      </w:r>
      <w:r w:rsidRPr="002E0D96">
        <w:rPr>
          <w:sz w:val="20"/>
          <w:szCs w:val="20"/>
        </w:rPr>
        <w:t>полномочи</w:t>
      </w:r>
      <w:r w:rsidR="002E1C14">
        <w:rPr>
          <w:sz w:val="20"/>
          <w:szCs w:val="20"/>
        </w:rPr>
        <w:t>й</w:t>
      </w:r>
      <w:r w:rsidRPr="002E0D96">
        <w:rPr>
          <w:sz w:val="20"/>
          <w:szCs w:val="20"/>
        </w:rPr>
        <w:t>, указанны</w:t>
      </w:r>
      <w:r w:rsidR="002E1C14">
        <w:rPr>
          <w:sz w:val="20"/>
          <w:szCs w:val="20"/>
        </w:rPr>
        <w:t>х</w:t>
      </w:r>
      <w:r w:rsidRPr="002E0D96">
        <w:rPr>
          <w:sz w:val="20"/>
          <w:szCs w:val="20"/>
        </w:rPr>
        <w:t xml:space="preserve"> в  разделе 2 настоящего Соглашения.</w:t>
      </w:r>
    </w:p>
    <w:p w:rsidR="007B7197" w:rsidRDefault="007B7197" w:rsidP="002E0D96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57634">
        <w:rPr>
          <w:b/>
          <w:sz w:val="20"/>
          <w:szCs w:val="20"/>
        </w:rPr>
        <w:t>1.2.</w:t>
      </w:r>
      <w:r w:rsidRPr="002E0D96">
        <w:rPr>
          <w:sz w:val="20"/>
          <w:szCs w:val="20"/>
        </w:rPr>
        <w:t xml:space="preserve"> Для осуществления полномочий </w:t>
      </w:r>
      <w:r w:rsidR="0063205E" w:rsidRPr="002E0D96">
        <w:rPr>
          <w:sz w:val="20"/>
          <w:szCs w:val="20"/>
        </w:rPr>
        <w:t>«Администрация района</w:t>
      </w:r>
      <w:r w:rsidR="0063205E" w:rsidRPr="002E0D96">
        <w:rPr>
          <w:rStyle w:val="a6"/>
          <w:sz w:val="20"/>
          <w:szCs w:val="20"/>
        </w:rPr>
        <w:t>»</w:t>
      </w:r>
      <w:r w:rsidR="0063205E" w:rsidRPr="002E0D96">
        <w:rPr>
          <w:sz w:val="20"/>
          <w:szCs w:val="20"/>
        </w:rPr>
        <w:t xml:space="preserve"> </w:t>
      </w:r>
      <w:r w:rsidRPr="002E0D96">
        <w:rPr>
          <w:sz w:val="20"/>
          <w:szCs w:val="20"/>
        </w:rPr>
        <w:t xml:space="preserve">из своего бюджета предоставляет бюджету </w:t>
      </w:r>
      <w:r w:rsidR="0063205E" w:rsidRPr="002E0D96">
        <w:rPr>
          <w:sz w:val="20"/>
          <w:szCs w:val="20"/>
        </w:rPr>
        <w:t>«</w:t>
      </w:r>
      <w:r w:rsidR="001516F7">
        <w:rPr>
          <w:sz w:val="20"/>
          <w:szCs w:val="20"/>
        </w:rPr>
        <w:t xml:space="preserve">_______ </w:t>
      </w:r>
      <w:r w:rsidR="001516F7" w:rsidRPr="001516F7">
        <w:rPr>
          <w:i/>
          <w:sz w:val="20"/>
          <w:szCs w:val="20"/>
        </w:rPr>
        <w:t>наименование сельсовета</w:t>
      </w:r>
      <w:r w:rsidR="001516F7">
        <w:rPr>
          <w:sz w:val="20"/>
          <w:szCs w:val="20"/>
        </w:rPr>
        <w:t xml:space="preserve"> </w:t>
      </w:r>
      <w:r w:rsidRPr="002E0D96">
        <w:rPr>
          <w:sz w:val="20"/>
          <w:szCs w:val="20"/>
        </w:rPr>
        <w:t>межбюджетные</w:t>
      </w:r>
      <w:r>
        <w:rPr>
          <w:sz w:val="20"/>
          <w:szCs w:val="20"/>
        </w:rPr>
        <w:t xml:space="preserve"> трансферты, определяемые в соответствии с разделом  4 настоящего Соглашения.</w:t>
      </w:r>
    </w:p>
    <w:p w:rsidR="007B7197" w:rsidRDefault="007B7197" w:rsidP="007B7197">
      <w:pPr>
        <w:pStyle w:val="a4"/>
        <w:spacing w:before="0" w:beforeAutospacing="0" w:after="0" w:afterAutospacing="0"/>
        <w:jc w:val="center"/>
        <w:rPr>
          <w:rStyle w:val="a6"/>
        </w:rPr>
      </w:pPr>
    </w:p>
    <w:p w:rsidR="007B7197" w:rsidRDefault="007B7197" w:rsidP="007B7197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rStyle w:val="a6"/>
          <w:sz w:val="20"/>
          <w:szCs w:val="20"/>
        </w:rPr>
      </w:pPr>
      <w:r>
        <w:rPr>
          <w:rStyle w:val="a6"/>
          <w:sz w:val="20"/>
          <w:szCs w:val="20"/>
        </w:rPr>
        <w:t>ПОЛНОМОЧИЯ, ПОДЛЕЖАЩИЕ ПЕРЕДАЧЕ</w:t>
      </w:r>
    </w:p>
    <w:p w:rsidR="007B7197" w:rsidRDefault="007B7197" w:rsidP="007B7197">
      <w:pPr>
        <w:pStyle w:val="a4"/>
        <w:spacing w:before="0" w:beforeAutospacing="0" w:after="0" w:afterAutospacing="0"/>
        <w:ind w:left="360"/>
        <w:jc w:val="center"/>
      </w:pPr>
    </w:p>
    <w:p w:rsidR="0063205E" w:rsidRDefault="007B7197" w:rsidP="0063205E">
      <w:pPr>
        <w:pStyle w:val="a4"/>
        <w:spacing w:before="0" w:beforeAutospacing="0" w:after="0" w:afterAutospacing="0"/>
        <w:ind w:firstLine="567"/>
        <w:rPr>
          <w:sz w:val="20"/>
          <w:szCs w:val="20"/>
        </w:rPr>
      </w:pPr>
      <w:r w:rsidRPr="0063205E">
        <w:rPr>
          <w:rStyle w:val="a6"/>
          <w:sz w:val="20"/>
          <w:szCs w:val="20"/>
        </w:rPr>
        <w:t> 2.1.</w:t>
      </w:r>
      <w:r w:rsidRPr="0063205E">
        <w:rPr>
          <w:rStyle w:val="a6"/>
          <w:b w:val="0"/>
          <w:sz w:val="20"/>
          <w:szCs w:val="20"/>
        </w:rPr>
        <w:t xml:space="preserve"> </w:t>
      </w:r>
      <w:r w:rsidR="002E1C14">
        <w:rPr>
          <w:sz w:val="20"/>
          <w:szCs w:val="20"/>
        </w:rPr>
        <w:t>П</w:t>
      </w:r>
      <w:r w:rsidR="002E1C14" w:rsidRPr="002E1C14">
        <w:rPr>
          <w:sz w:val="20"/>
          <w:szCs w:val="20"/>
        </w:rPr>
        <w:t>олномочи</w:t>
      </w:r>
      <w:r w:rsidR="002E1C14">
        <w:rPr>
          <w:sz w:val="20"/>
          <w:szCs w:val="20"/>
        </w:rPr>
        <w:t>я</w:t>
      </w:r>
      <w:r w:rsidR="002E1C14" w:rsidRPr="002E1C14">
        <w:rPr>
          <w:sz w:val="20"/>
          <w:szCs w:val="20"/>
        </w:rPr>
        <w:t xml:space="preserve"> Администрации </w:t>
      </w:r>
      <w:proofErr w:type="spellStart"/>
      <w:r w:rsidR="002E1C14" w:rsidRPr="002E1C14">
        <w:rPr>
          <w:sz w:val="20"/>
          <w:szCs w:val="20"/>
        </w:rPr>
        <w:t>Кетовского</w:t>
      </w:r>
      <w:proofErr w:type="spellEnd"/>
      <w:r w:rsidR="002E1C14" w:rsidRPr="002E1C14">
        <w:rPr>
          <w:sz w:val="20"/>
          <w:szCs w:val="20"/>
        </w:rPr>
        <w:t xml:space="preserve"> района</w:t>
      </w:r>
      <w:r w:rsidR="002E1C14">
        <w:rPr>
          <w:sz w:val="20"/>
          <w:szCs w:val="20"/>
        </w:rPr>
        <w:t xml:space="preserve"> </w:t>
      </w:r>
      <w:r w:rsidR="002E1C14" w:rsidRPr="002E1C14">
        <w:rPr>
          <w:sz w:val="20"/>
          <w:szCs w:val="20"/>
        </w:rPr>
        <w:t xml:space="preserve">в части проведения общественных обсуждений и публичных слушаний по вопросам градостроительной деятельности на территориях поселений, входящих в состав </w:t>
      </w:r>
      <w:proofErr w:type="spellStart"/>
      <w:r w:rsidR="002E1C14" w:rsidRPr="002E1C14">
        <w:rPr>
          <w:sz w:val="20"/>
          <w:szCs w:val="20"/>
        </w:rPr>
        <w:t>Кетовского</w:t>
      </w:r>
      <w:proofErr w:type="spellEnd"/>
      <w:r w:rsidR="002E1C14" w:rsidRPr="002E1C14">
        <w:rPr>
          <w:sz w:val="20"/>
          <w:szCs w:val="20"/>
        </w:rPr>
        <w:t xml:space="preserve"> района</w:t>
      </w:r>
    </w:p>
    <w:p w:rsidR="007B7197" w:rsidRDefault="007B7197" w:rsidP="002E1C14">
      <w:pPr>
        <w:pStyle w:val="a4"/>
        <w:spacing w:before="0" w:beforeAutospacing="0" w:after="0" w:afterAutospacing="0"/>
        <w:ind w:firstLine="567"/>
        <w:rPr>
          <w:sz w:val="20"/>
          <w:szCs w:val="20"/>
        </w:rPr>
      </w:pPr>
    </w:p>
    <w:p w:rsidR="007B7197" w:rsidRDefault="007B7197" w:rsidP="007B719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ПРАВА И ОБЯЗАНОСТИ СТОРОН</w:t>
      </w:r>
    </w:p>
    <w:p w:rsidR="007B7197" w:rsidRDefault="007B7197" w:rsidP="007B719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B7197" w:rsidRDefault="007B7197" w:rsidP="007B7197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a6"/>
          <w:sz w:val="20"/>
          <w:szCs w:val="20"/>
        </w:rPr>
        <w:t xml:space="preserve">3.1.  </w:t>
      </w:r>
      <w:r w:rsidR="00B00403">
        <w:rPr>
          <w:b/>
          <w:sz w:val="20"/>
          <w:szCs w:val="20"/>
        </w:rPr>
        <w:t>«Администрация района</w:t>
      </w:r>
      <w:r w:rsidR="00B00403">
        <w:rPr>
          <w:rStyle w:val="a6"/>
          <w:b w:val="0"/>
          <w:sz w:val="20"/>
          <w:szCs w:val="20"/>
        </w:rPr>
        <w:t>»</w:t>
      </w:r>
      <w:r w:rsidR="00B00403">
        <w:rPr>
          <w:b/>
          <w:sz w:val="20"/>
          <w:szCs w:val="20"/>
        </w:rPr>
        <w:t xml:space="preserve"> </w:t>
      </w:r>
      <w:r>
        <w:rPr>
          <w:rStyle w:val="a6"/>
          <w:sz w:val="20"/>
          <w:szCs w:val="20"/>
        </w:rPr>
        <w:t>имеет право:</w:t>
      </w:r>
    </w:p>
    <w:p w:rsidR="007B7197" w:rsidRDefault="007B7197" w:rsidP="007B7197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3.1.1.Осуществлять </w:t>
      </w:r>
      <w:proofErr w:type="gramStart"/>
      <w:r>
        <w:rPr>
          <w:sz w:val="20"/>
          <w:szCs w:val="20"/>
        </w:rPr>
        <w:t>контроль за</w:t>
      </w:r>
      <w:proofErr w:type="gramEnd"/>
      <w:r>
        <w:rPr>
          <w:sz w:val="20"/>
          <w:szCs w:val="20"/>
        </w:rPr>
        <w:t xml:space="preserve"> исполнением «</w:t>
      </w:r>
      <w:r w:rsidR="001516F7">
        <w:rPr>
          <w:sz w:val="20"/>
          <w:szCs w:val="20"/>
        </w:rPr>
        <w:t xml:space="preserve">_______ </w:t>
      </w:r>
      <w:r w:rsidR="001516F7" w:rsidRPr="001516F7">
        <w:rPr>
          <w:i/>
          <w:sz w:val="20"/>
          <w:szCs w:val="20"/>
        </w:rPr>
        <w:t>наименование сельсовета</w:t>
      </w:r>
      <w:r w:rsidR="001516F7">
        <w:rPr>
          <w:sz w:val="20"/>
          <w:szCs w:val="20"/>
        </w:rPr>
        <w:t xml:space="preserve"> </w:t>
      </w:r>
      <w:r>
        <w:rPr>
          <w:sz w:val="20"/>
          <w:szCs w:val="20"/>
        </w:rPr>
        <w:t>полномочий, а также за целевым использованием предоставленных финансовых средств (межбюджетных трансфертов).</w:t>
      </w:r>
    </w:p>
    <w:p w:rsidR="007B7197" w:rsidRDefault="007B7197" w:rsidP="007B7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3.1.2. Получать </w:t>
      </w:r>
      <w:proofErr w:type="gramStart"/>
      <w:r>
        <w:rPr>
          <w:rFonts w:ascii="Times New Roman" w:hAnsi="Times New Roman" w:cs="Times New Roman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«</w:t>
      </w:r>
      <w:r w:rsidR="001516F7">
        <w:rPr>
          <w:rFonts w:ascii="Times New Roman" w:eastAsia="Times New Roman" w:hAnsi="Times New Roman" w:cs="Times New Roman"/>
          <w:sz w:val="20"/>
          <w:szCs w:val="20"/>
        </w:rPr>
        <w:t xml:space="preserve">_______ </w:t>
      </w:r>
      <w:proofErr w:type="gramStart"/>
      <w:r w:rsidR="001516F7" w:rsidRPr="001516F7">
        <w:rPr>
          <w:rFonts w:ascii="Times New Roman" w:eastAsia="Times New Roman" w:hAnsi="Times New Roman" w:cs="Times New Roman"/>
          <w:i/>
          <w:sz w:val="20"/>
          <w:szCs w:val="20"/>
        </w:rPr>
        <w:t>наименование</w:t>
      </w:r>
      <w:proofErr w:type="gramEnd"/>
      <w:r w:rsidR="001516F7" w:rsidRPr="001516F7">
        <w:rPr>
          <w:rFonts w:ascii="Times New Roman" w:eastAsia="Times New Roman" w:hAnsi="Times New Roman" w:cs="Times New Roman"/>
          <w:i/>
          <w:sz w:val="20"/>
          <w:szCs w:val="20"/>
        </w:rPr>
        <w:t xml:space="preserve"> сельсовета</w:t>
      </w:r>
      <w:r>
        <w:rPr>
          <w:rFonts w:ascii="Times New Roman" w:hAnsi="Times New Roman" w:cs="Times New Roman"/>
          <w:sz w:val="20"/>
          <w:szCs w:val="20"/>
        </w:rPr>
        <w:t>» информацию об использовании финансовых средств (межбюджетных трансфертов),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а также информацию о ходе исполнения «</w:t>
      </w:r>
      <w:r w:rsidR="001516F7">
        <w:rPr>
          <w:rFonts w:ascii="Times New Roman" w:eastAsia="Times New Roman" w:hAnsi="Times New Roman" w:cs="Times New Roman"/>
          <w:sz w:val="20"/>
          <w:szCs w:val="20"/>
        </w:rPr>
        <w:t xml:space="preserve">_______ </w:t>
      </w:r>
      <w:r w:rsidR="001516F7" w:rsidRPr="001516F7">
        <w:rPr>
          <w:rFonts w:ascii="Times New Roman" w:eastAsia="Times New Roman" w:hAnsi="Times New Roman" w:cs="Times New Roman"/>
          <w:i/>
          <w:sz w:val="20"/>
          <w:szCs w:val="20"/>
        </w:rPr>
        <w:t>наименование сельсовета</w:t>
      </w:r>
      <w:r w:rsidR="001516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переданных в соответствии с разделом 2 настоящего Соглашения полномочий.</w:t>
      </w:r>
    </w:p>
    <w:p w:rsidR="007B7197" w:rsidRDefault="007B7197" w:rsidP="007B7197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3.1.3. Требовать возврата суммы перечисленных финансовых средств (межбюджетных трансфертов) в случае их нецелевого использования «</w:t>
      </w:r>
      <w:r w:rsidR="001516F7">
        <w:rPr>
          <w:sz w:val="20"/>
          <w:szCs w:val="20"/>
        </w:rPr>
        <w:t xml:space="preserve">_______ </w:t>
      </w:r>
      <w:r w:rsidR="001516F7" w:rsidRPr="001516F7">
        <w:rPr>
          <w:i/>
          <w:sz w:val="20"/>
          <w:szCs w:val="20"/>
        </w:rPr>
        <w:t>наименование сельсовета</w:t>
      </w:r>
      <w:r>
        <w:rPr>
          <w:sz w:val="20"/>
          <w:szCs w:val="20"/>
        </w:rPr>
        <w:t>».</w:t>
      </w:r>
    </w:p>
    <w:p w:rsidR="007B7197" w:rsidRDefault="007B7197" w:rsidP="007B7197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3.1.4. Требовать возврата суммы перечисленных финансовых средств (межбюджетных трансфертов) в случае неисполнения «</w:t>
      </w:r>
      <w:r w:rsidR="001516F7">
        <w:rPr>
          <w:sz w:val="20"/>
          <w:szCs w:val="20"/>
        </w:rPr>
        <w:t xml:space="preserve">_______ </w:t>
      </w:r>
      <w:r w:rsidR="001516F7" w:rsidRPr="001516F7">
        <w:rPr>
          <w:i/>
          <w:sz w:val="20"/>
          <w:szCs w:val="20"/>
        </w:rPr>
        <w:t>наименование сельсовета</w:t>
      </w:r>
      <w:r>
        <w:rPr>
          <w:sz w:val="20"/>
          <w:szCs w:val="20"/>
        </w:rPr>
        <w:t>» полномочий, предусмотренных разделом 2 настоящего Соглашения.</w:t>
      </w:r>
    </w:p>
    <w:p w:rsidR="007B7197" w:rsidRDefault="007B7197" w:rsidP="007B7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7197" w:rsidRDefault="007B7197" w:rsidP="007B7197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a6"/>
          <w:sz w:val="20"/>
          <w:szCs w:val="20"/>
        </w:rPr>
        <w:t xml:space="preserve">3.2.  </w:t>
      </w:r>
      <w:r w:rsidR="00B00403">
        <w:rPr>
          <w:b/>
          <w:sz w:val="20"/>
          <w:szCs w:val="20"/>
        </w:rPr>
        <w:t>«Администрация района</w:t>
      </w:r>
      <w:r w:rsidR="00B00403">
        <w:rPr>
          <w:rStyle w:val="a6"/>
          <w:b w:val="0"/>
          <w:sz w:val="20"/>
          <w:szCs w:val="20"/>
        </w:rPr>
        <w:t>»</w:t>
      </w:r>
      <w:r w:rsidR="00B00403">
        <w:rPr>
          <w:b/>
          <w:sz w:val="20"/>
          <w:szCs w:val="20"/>
        </w:rPr>
        <w:t xml:space="preserve"> </w:t>
      </w:r>
      <w:r>
        <w:rPr>
          <w:rStyle w:val="a6"/>
          <w:sz w:val="20"/>
          <w:szCs w:val="20"/>
        </w:rPr>
        <w:t>обязан</w:t>
      </w:r>
      <w:r w:rsidR="00B00403">
        <w:rPr>
          <w:rStyle w:val="a6"/>
          <w:sz w:val="20"/>
          <w:szCs w:val="20"/>
        </w:rPr>
        <w:t>а</w:t>
      </w:r>
      <w:r>
        <w:rPr>
          <w:rStyle w:val="a6"/>
          <w:sz w:val="20"/>
          <w:szCs w:val="20"/>
        </w:rPr>
        <w:t>:</w:t>
      </w:r>
    </w:p>
    <w:p w:rsidR="007B7197" w:rsidRDefault="007B7197" w:rsidP="007B7197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3.2.1. Передать «</w:t>
      </w:r>
      <w:r w:rsidR="001516F7">
        <w:rPr>
          <w:sz w:val="20"/>
          <w:szCs w:val="20"/>
        </w:rPr>
        <w:t xml:space="preserve">_______ </w:t>
      </w:r>
      <w:r w:rsidR="001516F7" w:rsidRPr="001516F7">
        <w:rPr>
          <w:i/>
          <w:sz w:val="20"/>
          <w:szCs w:val="20"/>
        </w:rPr>
        <w:t>наименование сельсовета</w:t>
      </w:r>
      <w:r>
        <w:rPr>
          <w:sz w:val="20"/>
          <w:szCs w:val="20"/>
        </w:rPr>
        <w:t>» в порядке, установленном разделом 4 настоящего Соглашения, финансовые средства (межбюджетные трансферты) на реализацию полномочий, предусмотренных разделом 2 настоящего Соглашения из бюджета «</w:t>
      </w:r>
      <w:r w:rsidR="00B00403">
        <w:rPr>
          <w:sz w:val="20"/>
          <w:szCs w:val="20"/>
        </w:rPr>
        <w:t>Администрации района</w:t>
      </w:r>
      <w:r>
        <w:rPr>
          <w:sz w:val="20"/>
          <w:szCs w:val="20"/>
        </w:rPr>
        <w:t>» в размере определенным пунктом 4.3 настоящего Соглашения ежемесячно.</w:t>
      </w:r>
    </w:p>
    <w:p w:rsidR="007B7197" w:rsidRDefault="007B7197" w:rsidP="007B7197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3.2.2. Предоставлять «</w:t>
      </w:r>
      <w:r w:rsidR="001516F7">
        <w:rPr>
          <w:sz w:val="20"/>
          <w:szCs w:val="20"/>
        </w:rPr>
        <w:t xml:space="preserve">_______ </w:t>
      </w:r>
      <w:r w:rsidR="001516F7" w:rsidRPr="001516F7">
        <w:rPr>
          <w:i/>
          <w:sz w:val="20"/>
          <w:szCs w:val="20"/>
        </w:rPr>
        <w:t>наименование сельсовета</w:t>
      </w:r>
      <w:r>
        <w:rPr>
          <w:sz w:val="20"/>
          <w:szCs w:val="20"/>
        </w:rPr>
        <w:t>» информацию, необходимую для осуществления полномочий, предусмотренных разделом 2 настоящего Соглашения.</w:t>
      </w:r>
    </w:p>
    <w:p w:rsidR="00426B6F" w:rsidRDefault="00426B6F" w:rsidP="007B7197">
      <w:pPr>
        <w:pStyle w:val="a4"/>
        <w:spacing w:before="0" w:beforeAutospacing="0" w:after="0" w:afterAutospacing="0"/>
        <w:ind w:firstLine="567"/>
        <w:jc w:val="both"/>
        <w:rPr>
          <w:rStyle w:val="a6"/>
          <w:sz w:val="20"/>
          <w:szCs w:val="20"/>
        </w:rPr>
      </w:pPr>
    </w:p>
    <w:p w:rsidR="007B7197" w:rsidRDefault="007B7197" w:rsidP="007B7197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a6"/>
          <w:sz w:val="20"/>
          <w:szCs w:val="20"/>
        </w:rPr>
        <w:t xml:space="preserve">3.3. </w:t>
      </w:r>
      <w:r w:rsidR="00B00403">
        <w:rPr>
          <w:b/>
          <w:sz w:val="20"/>
          <w:szCs w:val="20"/>
        </w:rPr>
        <w:t>«</w:t>
      </w:r>
      <w:r w:rsidR="001516F7">
        <w:rPr>
          <w:sz w:val="20"/>
          <w:szCs w:val="20"/>
        </w:rPr>
        <w:t xml:space="preserve">_______ </w:t>
      </w:r>
      <w:r w:rsidR="001516F7" w:rsidRPr="001516F7">
        <w:rPr>
          <w:i/>
          <w:sz w:val="20"/>
          <w:szCs w:val="20"/>
        </w:rPr>
        <w:t>наименование сельсовета</w:t>
      </w:r>
      <w:r w:rsidR="00B00403">
        <w:rPr>
          <w:b/>
          <w:sz w:val="20"/>
          <w:szCs w:val="20"/>
        </w:rPr>
        <w:t>»</w:t>
      </w:r>
      <w:r>
        <w:rPr>
          <w:rStyle w:val="a6"/>
          <w:sz w:val="20"/>
          <w:szCs w:val="20"/>
        </w:rPr>
        <w:t xml:space="preserve"> имеет право:</w:t>
      </w:r>
    </w:p>
    <w:p w:rsidR="007B7197" w:rsidRDefault="007B7197" w:rsidP="007B7197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3.3.1. На финансовое обеспечение полномочий, предусмотренных разделом 2 настоящего Соглашения, за счет межбюджетных трансфертов, предоставляемых </w:t>
      </w:r>
      <w:r w:rsidR="00B00403">
        <w:rPr>
          <w:sz w:val="20"/>
          <w:szCs w:val="20"/>
        </w:rPr>
        <w:t>«</w:t>
      </w:r>
      <w:r w:rsidR="00081DBE">
        <w:rPr>
          <w:sz w:val="20"/>
          <w:szCs w:val="20"/>
        </w:rPr>
        <w:t>Администрацией района</w:t>
      </w:r>
      <w:r>
        <w:rPr>
          <w:sz w:val="20"/>
          <w:szCs w:val="20"/>
        </w:rPr>
        <w:t>» в порядке, предусмотренном разделом 4 настоящего Соглашения.</w:t>
      </w:r>
    </w:p>
    <w:p w:rsidR="007B7197" w:rsidRDefault="007B7197" w:rsidP="007B7197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3.3.2. Запрашивать у </w:t>
      </w:r>
      <w:r w:rsidR="00081DBE">
        <w:rPr>
          <w:sz w:val="20"/>
          <w:szCs w:val="20"/>
        </w:rPr>
        <w:t>«Администрации района</w:t>
      </w:r>
      <w:r>
        <w:rPr>
          <w:sz w:val="20"/>
          <w:szCs w:val="20"/>
        </w:rPr>
        <w:t>» информацию, необходимую для осуществления полномочий, предусмотренных разделом 2 настоящего Соглашения.</w:t>
      </w:r>
    </w:p>
    <w:p w:rsidR="007B7197" w:rsidRDefault="007B7197" w:rsidP="007B7197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7B7197" w:rsidRDefault="007B7197" w:rsidP="007B7197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  <w:r>
        <w:rPr>
          <w:rStyle w:val="a6"/>
          <w:sz w:val="20"/>
          <w:szCs w:val="20"/>
        </w:rPr>
        <w:t xml:space="preserve">3.4. </w:t>
      </w:r>
      <w:r w:rsidR="00B00403">
        <w:rPr>
          <w:b/>
          <w:sz w:val="20"/>
          <w:szCs w:val="20"/>
        </w:rPr>
        <w:t>«</w:t>
      </w:r>
      <w:r w:rsidR="001516F7">
        <w:rPr>
          <w:sz w:val="20"/>
          <w:szCs w:val="20"/>
        </w:rPr>
        <w:t xml:space="preserve">_______ </w:t>
      </w:r>
      <w:r w:rsidR="001516F7" w:rsidRPr="001516F7">
        <w:rPr>
          <w:i/>
          <w:sz w:val="20"/>
          <w:szCs w:val="20"/>
        </w:rPr>
        <w:t>наименование сельсовета</w:t>
      </w:r>
      <w:r w:rsidR="00B00403">
        <w:rPr>
          <w:b/>
          <w:sz w:val="20"/>
          <w:szCs w:val="20"/>
        </w:rPr>
        <w:t>»</w:t>
      </w:r>
      <w:r>
        <w:rPr>
          <w:rStyle w:val="a6"/>
          <w:sz w:val="20"/>
          <w:szCs w:val="20"/>
        </w:rPr>
        <w:t xml:space="preserve"> </w:t>
      </w:r>
      <w:proofErr w:type="gramStart"/>
      <w:r>
        <w:rPr>
          <w:rStyle w:val="a6"/>
          <w:sz w:val="20"/>
          <w:szCs w:val="20"/>
        </w:rPr>
        <w:t>обязан</w:t>
      </w:r>
      <w:proofErr w:type="gramEnd"/>
      <w:r>
        <w:rPr>
          <w:rStyle w:val="a6"/>
          <w:sz w:val="20"/>
          <w:szCs w:val="20"/>
        </w:rPr>
        <w:t>:</w:t>
      </w:r>
    </w:p>
    <w:p w:rsidR="007B7197" w:rsidRDefault="007B7197" w:rsidP="007B7197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3.4.1. Осуществлять полномочия, предусмотренные разделом 2 настоящего Соглашения, в соответствии с требованиями действующего законодательства.</w:t>
      </w:r>
    </w:p>
    <w:p w:rsidR="007B7197" w:rsidRDefault="007B7197" w:rsidP="007B7197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3.4.2. Обеспечивать целевое использование финансовых средств (межбюджетных трансфертов), предоставленных </w:t>
      </w:r>
      <w:r w:rsidR="00081DBE">
        <w:rPr>
          <w:sz w:val="20"/>
          <w:szCs w:val="20"/>
        </w:rPr>
        <w:t>«Администрацией района</w:t>
      </w:r>
      <w:r>
        <w:rPr>
          <w:sz w:val="20"/>
          <w:szCs w:val="20"/>
        </w:rPr>
        <w:t>», исключительно на осуществление полномочий, предусмотренных разделом 2 настоящего Соглашения.</w:t>
      </w:r>
    </w:p>
    <w:p w:rsidR="007B7197" w:rsidRDefault="007B7197" w:rsidP="007B719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7B7197" w:rsidRDefault="007B7197" w:rsidP="007B7197">
      <w:pPr>
        <w:pStyle w:val="a5"/>
        <w:numPr>
          <w:ilvl w:val="0"/>
          <w:numId w:val="1"/>
        </w:numPr>
        <w:spacing w:after="0" w:line="240" w:lineRule="auto"/>
        <w:jc w:val="center"/>
        <w:rPr>
          <w:rStyle w:val="a6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ПОРЯДОК ПРЕДОСТАВЛЕНИЯ МЕЖБЮДЖЕТНЫХ ТРАНСФЕРТОВ</w:t>
      </w:r>
    </w:p>
    <w:p w:rsidR="007B7197" w:rsidRDefault="007B7197" w:rsidP="007B7197">
      <w:pPr>
        <w:pStyle w:val="a4"/>
        <w:spacing w:before="0" w:beforeAutospacing="0" w:after="0" w:afterAutospacing="0"/>
        <w:jc w:val="center"/>
      </w:pPr>
    </w:p>
    <w:p w:rsidR="007B7197" w:rsidRDefault="007B7197" w:rsidP="007B7197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 Передача осуществления части полномочий, указанных в разделе 2 настоящего Соглашения, осуществляется за счет межбюджетных трансфертов, предоставляемых ежегодно из бюджета </w:t>
      </w:r>
      <w:r w:rsidR="00081DBE">
        <w:rPr>
          <w:sz w:val="20"/>
          <w:szCs w:val="20"/>
        </w:rPr>
        <w:t>«Администрации района</w:t>
      </w:r>
      <w:r>
        <w:rPr>
          <w:sz w:val="20"/>
          <w:szCs w:val="20"/>
        </w:rPr>
        <w:t>» в бюджет «</w:t>
      </w:r>
      <w:r w:rsidR="001516F7">
        <w:rPr>
          <w:sz w:val="20"/>
          <w:szCs w:val="20"/>
        </w:rPr>
        <w:t xml:space="preserve">_______ </w:t>
      </w:r>
      <w:r w:rsidR="001516F7" w:rsidRPr="001516F7">
        <w:rPr>
          <w:i/>
          <w:sz w:val="20"/>
          <w:szCs w:val="20"/>
        </w:rPr>
        <w:t>наименование сельсовета</w:t>
      </w:r>
      <w:r>
        <w:rPr>
          <w:sz w:val="20"/>
          <w:szCs w:val="20"/>
        </w:rPr>
        <w:t>».</w:t>
      </w:r>
    </w:p>
    <w:p w:rsidR="007B7197" w:rsidRDefault="007B7197" w:rsidP="007B7197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 Стороны ежегодно определяют объем межбюджетных трансфертов, необходимых для осуществления передаваемых полномочий, указанных в разделе 2 настоящего Соглашения, при принятии бюджета </w:t>
      </w:r>
      <w:r w:rsidR="00081DBE">
        <w:rPr>
          <w:sz w:val="20"/>
          <w:szCs w:val="20"/>
        </w:rPr>
        <w:t>«Администрацией района</w:t>
      </w:r>
      <w:r>
        <w:rPr>
          <w:sz w:val="20"/>
          <w:szCs w:val="20"/>
        </w:rPr>
        <w:t>» на очередной финансовый год.</w:t>
      </w:r>
    </w:p>
    <w:p w:rsidR="007B7197" w:rsidRDefault="007B7197" w:rsidP="007B7197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При этом ежегодный объем межбюджетных трансфертов может изменяться при уточнении бюджета  </w:t>
      </w:r>
      <w:r w:rsidR="00081DBE">
        <w:rPr>
          <w:sz w:val="20"/>
          <w:szCs w:val="20"/>
        </w:rPr>
        <w:t>«Администрации района</w:t>
      </w:r>
      <w:r>
        <w:rPr>
          <w:sz w:val="20"/>
          <w:szCs w:val="20"/>
        </w:rPr>
        <w:t>» в соответствии с Бюджетным кодексом Российской Федерации.</w:t>
      </w:r>
    </w:p>
    <w:p w:rsidR="007B7197" w:rsidRDefault="007B7197" w:rsidP="007B7197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95EEE">
        <w:rPr>
          <w:sz w:val="20"/>
          <w:szCs w:val="20"/>
        </w:rPr>
        <w:t xml:space="preserve">4.3. </w:t>
      </w:r>
      <w:proofErr w:type="gramStart"/>
      <w:r w:rsidRPr="00395EEE">
        <w:rPr>
          <w:sz w:val="20"/>
          <w:szCs w:val="20"/>
        </w:rPr>
        <w:t xml:space="preserve">Перечисление межбюджетных трансфертов, предоставляемых из бюджета </w:t>
      </w:r>
      <w:r w:rsidR="00081DBE">
        <w:rPr>
          <w:sz w:val="20"/>
          <w:szCs w:val="20"/>
        </w:rPr>
        <w:t>«Администрации района</w:t>
      </w:r>
      <w:r w:rsidRPr="00395EEE">
        <w:rPr>
          <w:sz w:val="20"/>
          <w:szCs w:val="20"/>
        </w:rPr>
        <w:t>» в бюджет «</w:t>
      </w:r>
      <w:r w:rsidR="001516F7">
        <w:rPr>
          <w:sz w:val="20"/>
          <w:szCs w:val="20"/>
        </w:rPr>
        <w:t xml:space="preserve">_______ </w:t>
      </w:r>
      <w:r w:rsidR="001516F7" w:rsidRPr="001516F7">
        <w:rPr>
          <w:i/>
          <w:sz w:val="20"/>
          <w:szCs w:val="20"/>
        </w:rPr>
        <w:t>наименование сельсовета</w:t>
      </w:r>
      <w:r w:rsidRPr="00395EEE">
        <w:rPr>
          <w:sz w:val="20"/>
          <w:szCs w:val="20"/>
        </w:rPr>
        <w:t xml:space="preserve">» на реализацию полномочий, указанных в разделе 2 настоящего Соглашения, осуществляется в соответствии с бюджетным законодательством РФ на основании утвержденной сводной бюджетной росписи по расходам местного бюджета сельсовета ежемесячно и пропорционально фактически поступившим доходам в сроки, устанавливаемые финансовым органом, исполняющим бюджет </w:t>
      </w:r>
      <w:r w:rsidR="00081DBE">
        <w:rPr>
          <w:sz w:val="20"/>
          <w:szCs w:val="20"/>
        </w:rPr>
        <w:t>«Администрации района</w:t>
      </w:r>
      <w:r w:rsidRPr="00395EEE">
        <w:rPr>
          <w:sz w:val="20"/>
          <w:szCs w:val="20"/>
        </w:rPr>
        <w:t>», но не позднее 25 декабря текущего</w:t>
      </w:r>
      <w:proofErr w:type="gramEnd"/>
      <w:r w:rsidRPr="00395EEE">
        <w:rPr>
          <w:sz w:val="20"/>
          <w:szCs w:val="20"/>
        </w:rPr>
        <w:t xml:space="preserve"> финансового года.</w:t>
      </w:r>
    </w:p>
    <w:p w:rsidR="007B7197" w:rsidRDefault="007B7197" w:rsidP="007B7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B7197" w:rsidRDefault="007B7197" w:rsidP="007B719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СРОК ДЕЙСТВИЯ, ОСНОВАНИЯ И ПОРЯДОК ДОСРОЧНОГО ПРЕКРАЩЕНИЯ ДЕЙСТВИЯ СОГЛАШЕНИЯ</w:t>
      </w:r>
    </w:p>
    <w:p w:rsidR="007B7197" w:rsidRDefault="007B7197" w:rsidP="007B719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B7197" w:rsidRDefault="007B7197" w:rsidP="007B7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5.1. </w:t>
      </w:r>
      <w:r>
        <w:rPr>
          <w:rFonts w:ascii="Times New Roman" w:hAnsi="Times New Roman" w:cs="Times New Roman"/>
          <w:sz w:val="20"/>
          <w:szCs w:val="20"/>
        </w:rPr>
        <w:t xml:space="preserve">Соглашение вступает в силу с момента подписания и действует </w:t>
      </w:r>
      <w:r w:rsidRPr="00395EEE">
        <w:rPr>
          <w:rFonts w:ascii="Times New Roman" w:hAnsi="Times New Roman" w:cs="Times New Roman"/>
          <w:sz w:val="20"/>
          <w:szCs w:val="20"/>
        </w:rPr>
        <w:t>по 31.12.20</w:t>
      </w:r>
      <w:r w:rsidR="00081DBE">
        <w:rPr>
          <w:rFonts w:ascii="Times New Roman" w:hAnsi="Times New Roman" w:cs="Times New Roman"/>
          <w:sz w:val="20"/>
          <w:szCs w:val="20"/>
        </w:rPr>
        <w:t>22</w:t>
      </w:r>
      <w:r w:rsidRPr="00395EEE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7B7197" w:rsidRDefault="007B7197" w:rsidP="007B7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5.2. Действие настоящего Соглашения может быть прекращено досрочно по соглашению Сторон.</w:t>
      </w:r>
    </w:p>
    <w:p w:rsidR="007B7197" w:rsidRDefault="007B7197" w:rsidP="007B7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5.3. Действие настоящего Соглашения может быть прекращено досрочно в одностороннем порядке в случаях:</w:t>
      </w:r>
    </w:p>
    <w:p w:rsidR="007B7197" w:rsidRDefault="007B7197" w:rsidP="007B7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изменения действующего законодательства;</w:t>
      </w:r>
    </w:p>
    <w:p w:rsidR="007B7197" w:rsidRDefault="007B7197" w:rsidP="007B7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неисполнения или ненадлежащего исполнения одной из Сторон своих обязательств в соотв</w:t>
      </w:r>
      <w:r w:rsidR="008A4192">
        <w:rPr>
          <w:rFonts w:ascii="Times New Roman" w:eastAsia="Times New Roman" w:hAnsi="Times New Roman" w:cs="Times New Roman"/>
          <w:sz w:val="20"/>
          <w:szCs w:val="20"/>
        </w:rPr>
        <w:t>етствии с настоящим Соглашением;</w:t>
      </w:r>
    </w:p>
    <w:p w:rsidR="00B52790" w:rsidRDefault="00B52790" w:rsidP="007B7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-ликвидации</w:t>
      </w:r>
      <w:r w:rsidR="008A4192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образования.</w:t>
      </w:r>
    </w:p>
    <w:p w:rsidR="007B7197" w:rsidRDefault="007B7197" w:rsidP="007B7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5.4. Досрочное расторжение настоящего Соглашения допускается при условии письменного уведомления Стороной-инициатором другой Стороны в срок не менее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чем за три месяца до предполагаемой даты расторжения Соглашения.</w:t>
      </w:r>
    </w:p>
    <w:p w:rsidR="007B7197" w:rsidRDefault="007B7197" w:rsidP="007B7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5.5. В случае досрочного расторжения настоящего Соглашения Стороны могут заключить соответствующее соглашение, в котором устанавливают перечень, сроки и порядок осуществления мероприятий, связанных с его расторжением.</w:t>
      </w:r>
    </w:p>
    <w:p w:rsidR="007B7197" w:rsidRDefault="007B7197" w:rsidP="007B7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B7197" w:rsidRDefault="007B7197" w:rsidP="007B719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ОТВЕТСТВЕННОСТЬ ЗА НЕИСПОЛНЕНИЕ СОГЛАШЕНИЯ</w:t>
      </w:r>
    </w:p>
    <w:p w:rsidR="007B7197" w:rsidRDefault="007B7197" w:rsidP="007B719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B7197" w:rsidRDefault="007B7197" w:rsidP="007B7197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6.1.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Федерации,  Курганской области и нормативными правовыми актами органов местного самоуправления </w:t>
      </w:r>
      <w:r w:rsidR="00F360CF">
        <w:rPr>
          <w:sz w:val="20"/>
          <w:szCs w:val="20"/>
        </w:rPr>
        <w:t>«Администрации района»</w:t>
      </w:r>
      <w:r w:rsidR="00EC7853" w:rsidRPr="00EC7853">
        <w:rPr>
          <w:sz w:val="20"/>
          <w:szCs w:val="20"/>
        </w:rPr>
        <w:t xml:space="preserve"> </w:t>
      </w:r>
      <w:r w:rsidR="00EC7853">
        <w:rPr>
          <w:sz w:val="20"/>
          <w:szCs w:val="20"/>
        </w:rPr>
        <w:t xml:space="preserve">и </w:t>
      </w:r>
      <w:r w:rsidR="00221891">
        <w:rPr>
          <w:sz w:val="20"/>
          <w:szCs w:val="20"/>
        </w:rPr>
        <w:t xml:space="preserve">_______ </w:t>
      </w:r>
      <w:r w:rsidR="00221891" w:rsidRPr="001516F7">
        <w:rPr>
          <w:i/>
          <w:sz w:val="20"/>
          <w:szCs w:val="20"/>
        </w:rPr>
        <w:t>наименование сельсовета</w:t>
      </w:r>
    </w:p>
    <w:p w:rsidR="007B7197" w:rsidRDefault="007B7197" w:rsidP="007B7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6.2. В случае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непредоставления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C7853">
        <w:rPr>
          <w:rFonts w:ascii="Times New Roman" w:eastAsia="Times New Roman" w:hAnsi="Times New Roman" w:cs="Times New Roman"/>
          <w:sz w:val="20"/>
          <w:szCs w:val="20"/>
        </w:rPr>
        <w:t>«Администрацией района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» финансовых средств (межбюджетных трансфертов) на осуществление переданных полномочий в сроки, установленные разделом 4 настоящего Соглашения, </w:t>
      </w:r>
      <w:r w:rsidR="00EC7853">
        <w:rPr>
          <w:rFonts w:ascii="Times New Roman" w:eastAsia="Times New Roman" w:hAnsi="Times New Roman" w:cs="Times New Roman"/>
          <w:sz w:val="20"/>
          <w:szCs w:val="20"/>
        </w:rPr>
        <w:t>«Администрация района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» уплачивает </w:t>
      </w:r>
      <w:r w:rsidR="00221891">
        <w:rPr>
          <w:rFonts w:ascii="Times New Roman" w:eastAsia="Times New Roman" w:hAnsi="Times New Roman" w:cs="Times New Roman"/>
          <w:sz w:val="20"/>
          <w:szCs w:val="20"/>
        </w:rPr>
        <w:t xml:space="preserve">_______ </w:t>
      </w:r>
      <w:r w:rsidR="00221891" w:rsidRPr="001516F7">
        <w:rPr>
          <w:rFonts w:ascii="Times New Roman" w:eastAsia="Times New Roman" w:hAnsi="Times New Roman" w:cs="Times New Roman"/>
          <w:i/>
          <w:sz w:val="20"/>
          <w:szCs w:val="20"/>
        </w:rPr>
        <w:t>наименование сельсовета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» штраф в размере 1/300 действующей ставки рефинансирования Центрального Банка Российской Федерации от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неперечисленной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суммы межбюджетных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трансфертов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за каждый день задержки начиная со следующего дня после установленного срока перечисления субвенции.</w:t>
      </w:r>
    </w:p>
    <w:p w:rsidR="007B7197" w:rsidRDefault="007B7197" w:rsidP="007B7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6.3. В случае нецелевого использования «</w:t>
      </w:r>
      <w:r w:rsidR="00221891">
        <w:rPr>
          <w:rFonts w:ascii="Times New Roman" w:eastAsia="Times New Roman" w:hAnsi="Times New Roman" w:cs="Times New Roman"/>
          <w:sz w:val="20"/>
          <w:szCs w:val="20"/>
        </w:rPr>
        <w:t xml:space="preserve">_______ </w:t>
      </w:r>
      <w:r w:rsidR="00221891" w:rsidRPr="001516F7">
        <w:rPr>
          <w:rFonts w:ascii="Times New Roman" w:eastAsia="Times New Roman" w:hAnsi="Times New Roman" w:cs="Times New Roman"/>
          <w:i/>
          <w:sz w:val="20"/>
          <w:szCs w:val="20"/>
        </w:rPr>
        <w:t>наименование сельсовета</w:t>
      </w:r>
      <w:r w:rsidR="002218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финансовых средств (межбюджетных трансфертов), предоставленных </w:t>
      </w:r>
      <w:r w:rsidR="00EC7853">
        <w:rPr>
          <w:rFonts w:ascii="Times New Roman" w:eastAsia="Times New Roman" w:hAnsi="Times New Roman" w:cs="Times New Roman"/>
          <w:sz w:val="20"/>
          <w:szCs w:val="20"/>
        </w:rPr>
        <w:t>«Администрацией района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» на осуществление переданных полномочий, сумма использованных не по целевому назначению средств подлежит возврату в бюджет </w:t>
      </w:r>
      <w:r w:rsidR="00EC7853">
        <w:rPr>
          <w:rFonts w:ascii="Times New Roman" w:eastAsia="Times New Roman" w:hAnsi="Times New Roman" w:cs="Times New Roman"/>
          <w:sz w:val="20"/>
          <w:szCs w:val="20"/>
        </w:rPr>
        <w:t>«Администрацию района</w:t>
      </w:r>
      <w:r>
        <w:rPr>
          <w:rFonts w:ascii="Times New Roman" w:eastAsia="Times New Roman" w:hAnsi="Times New Roman" w:cs="Times New Roman"/>
          <w:sz w:val="20"/>
          <w:szCs w:val="20"/>
        </w:rPr>
        <w:t>».</w:t>
      </w:r>
    </w:p>
    <w:p w:rsidR="007B7197" w:rsidRDefault="007B7197" w:rsidP="007B7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6.4. За нарушение условий настоящего Соглашения виновная сторона возмещает причиненные убытки в порядке, предусмотренном действующим законодательством.</w:t>
      </w:r>
    </w:p>
    <w:p w:rsidR="007B7197" w:rsidRDefault="007B7197" w:rsidP="007B7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6.5. </w:t>
      </w:r>
      <w:r w:rsidR="00221891">
        <w:rPr>
          <w:rFonts w:ascii="Times New Roman" w:eastAsia="Times New Roman" w:hAnsi="Times New Roman" w:cs="Times New Roman"/>
          <w:sz w:val="20"/>
          <w:szCs w:val="20"/>
        </w:rPr>
        <w:t xml:space="preserve">_______ </w:t>
      </w:r>
      <w:r w:rsidR="00221891" w:rsidRPr="001516F7">
        <w:rPr>
          <w:rFonts w:ascii="Times New Roman" w:eastAsia="Times New Roman" w:hAnsi="Times New Roman" w:cs="Times New Roman"/>
          <w:i/>
          <w:sz w:val="20"/>
          <w:szCs w:val="20"/>
        </w:rPr>
        <w:t>наименование сельсовета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» не несет ответственности по обязательствам </w:t>
      </w:r>
      <w:r w:rsidR="00EC7853">
        <w:rPr>
          <w:rFonts w:ascii="Times New Roman" w:eastAsia="Times New Roman" w:hAnsi="Times New Roman" w:cs="Times New Roman"/>
          <w:sz w:val="20"/>
          <w:szCs w:val="20"/>
        </w:rPr>
        <w:t>«Администрации района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» и получателей средств бюджета </w:t>
      </w:r>
      <w:r w:rsidR="00EC7853">
        <w:rPr>
          <w:rFonts w:ascii="Times New Roman" w:eastAsia="Times New Roman" w:hAnsi="Times New Roman" w:cs="Times New Roman"/>
          <w:sz w:val="20"/>
          <w:szCs w:val="20"/>
        </w:rPr>
        <w:t>«Администрации района</w:t>
      </w:r>
      <w:r>
        <w:rPr>
          <w:rFonts w:ascii="Times New Roman" w:eastAsia="Times New Roman" w:hAnsi="Times New Roman" w:cs="Times New Roman"/>
          <w:sz w:val="20"/>
          <w:szCs w:val="20"/>
        </w:rPr>
        <w:t>».</w:t>
      </w:r>
    </w:p>
    <w:p w:rsidR="007B7197" w:rsidRPr="00F20F96" w:rsidRDefault="007B7197" w:rsidP="007B7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6.6</w:t>
      </w:r>
      <w:r w:rsidRPr="000626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F360CF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F20F96">
        <w:rPr>
          <w:rFonts w:ascii="Times New Roman" w:eastAsia="Times New Roman" w:hAnsi="Times New Roman" w:cs="Times New Roman"/>
          <w:sz w:val="20"/>
          <w:szCs w:val="20"/>
        </w:rPr>
        <w:t>Применение санкций не освобождает Стороны от исполнения принятых по настоящему соглашению обязательств.</w:t>
      </w:r>
      <w:r w:rsidR="00F360CF" w:rsidRPr="00F20F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B7197" w:rsidRDefault="007B7197" w:rsidP="007B7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B7197" w:rsidRDefault="007B7197" w:rsidP="007B7197">
      <w:pPr>
        <w:pStyle w:val="a4"/>
        <w:spacing w:before="0" w:beforeAutospacing="0" w:after="0" w:afterAutospacing="0"/>
        <w:jc w:val="center"/>
        <w:rPr>
          <w:rStyle w:val="a6"/>
        </w:rPr>
      </w:pPr>
      <w:r>
        <w:rPr>
          <w:rStyle w:val="a6"/>
          <w:sz w:val="20"/>
          <w:szCs w:val="20"/>
          <w:lang w:val="en-US"/>
        </w:rPr>
        <w:t>VII</w:t>
      </w:r>
      <w:r>
        <w:rPr>
          <w:rStyle w:val="a6"/>
          <w:sz w:val="20"/>
          <w:szCs w:val="20"/>
        </w:rPr>
        <w:t>. ПРЕКРАЩЕНИЕ ДЕЙСТВИЯ</w:t>
      </w:r>
    </w:p>
    <w:p w:rsidR="007B7197" w:rsidRDefault="007B7197" w:rsidP="007B7197">
      <w:pPr>
        <w:pStyle w:val="a4"/>
        <w:spacing w:before="0" w:beforeAutospacing="0" w:after="0" w:afterAutospacing="0"/>
        <w:jc w:val="center"/>
      </w:pPr>
    </w:p>
    <w:p w:rsidR="007B7197" w:rsidRDefault="007B7197" w:rsidP="007B7197">
      <w:pPr>
        <w:pStyle w:val="a4"/>
        <w:spacing w:before="0" w:beforeAutospacing="0" w:after="0" w:afterAutospacing="0"/>
        <w:ind w:firstLine="567"/>
        <w:rPr>
          <w:sz w:val="20"/>
          <w:szCs w:val="20"/>
        </w:rPr>
      </w:pPr>
      <w:r>
        <w:rPr>
          <w:sz w:val="20"/>
          <w:szCs w:val="20"/>
        </w:rPr>
        <w:t>7.1. Действие настоящего Соглашения прекращается в случаях:</w:t>
      </w:r>
    </w:p>
    <w:p w:rsidR="007B7197" w:rsidRDefault="007B7197" w:rsidP="007B7197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7.1.1.  истечения срока настоящего Соглашения;</w:t>
      </w:r>
    </w:p>
    <w:p w:rsidR="007B7197" w:rsidRDefault="007B7197" w:rsidP="007B7197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7.1.2. неосуществления или ненадлежащего осуществления </w:t>
      </w:r>
      <w:r w:rsidR="00221891">
        <w:rPr>
          <w:sz w:val="20"/>
          <w:szCs w:val="20"/>
        </w:rPr>
        <w:t xml:space="preserve">_______ </w:t>
      </w:r>
      <w:r w:rsidR="00221891" w:rsidRPr="001516F7">
        <w:rPr>
          <w:i/>
          <w:sz w:val="20"/>
          <w:szCs w:val="20"/>
        </w:rPr>
        <w:t>наименование сельсовета</w:t>
      </w:r>
      <w:r w:rsidR="00221891">
        <w:rPr>
          <w:sz w:val="20"/>
          <w:szCs w:val="20"/>
        </w:rPr>
        <w:t xml:space="preserve"> </w:t>
      </w:r>
      <w:r>
        <w:rPr>
          <w:sz w:val="20"/>
          <w:szCs w:val="20"/>
        </w:rPr>
        <w:t>полномочий, предусмотренных разделом 2 настоящего Соглашения;</w:t>
      </w:r>
    </w:p>
    <w:p w:rsidR="007B7197" w:rsidRDefault="007B7197" w:rsidP="007B7197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7.1.3. нецелевого использования </w:t>
      </w:r>
      <w:r w:rsidR="00221891">
        <w:rPr>
          <w:sz w:val="20"/>
          <w:szCs w:val="20"/>
        </w:rPr>
        <w:t xml:space="preserve">_______ </w:t>
      </w:r>
      <w:r w:rsidR="00221891" w:rsidRPr="001516F7">
        <w:rPr>
          <w:i/>
          <w:sz w:val="20"/>
          <w:szCs w:val="20"/>
        </w:rPr>
        <w:t>наименование сельсовета</w:t>
      </w:r>
      <w:r w:rsidR="00221891">
        <w:rPr>
          <w:sz w:val="20"/>
          <w:szCs w:val="20"/>
        </w:rPr>
        <w:t xml:space="preserve"> </w:t>
      </w:r>
      <w:r>
        <w:rPr>
          <w:sz w:val="20"/>
          <w:szCs w:val="20"/>
        </w:rPr>
        <w:t>финансовых средств (межбюджетных трансфертов), предоставляемых в порядке, предусмотренном настоящим Соглашением;</w:t>
      </w:r>
    </w:p>
    <w:p w:rsidR="007B7197" w:rsidRDefault="007B7197" w:rsidP="007B7197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7.1.4. </w:t>
      </w:r>
      <w:proofErr w:type="spellStart"/>
      <w:r>
        <w:rPr>
          <w:sz w:val="20"/>
          <w:szCs w:val="20"/>
        </w:rPr>
        <w:t>непред</w:t>
      </w:r>
      <w:r w:rsidR="008A4192">
        <w:rPr>
          <w:sz w:val="20"/>
          <w:szCs w:val="20"/>
        </w:rPr>
        <w:t>о</w:t>
      </w:r>
      <w:r>
        <w:rPr>
          <w:sz w:val="20"/>
          <w:szCs w:val="20"/>
        </w:rPr>
        <w:t>ставления</w:t>
      </w:r>
      <w:proofErr w:type="spellEnd"/>
      <w:r>
        <w:rPr>
          <w:sz w:val="20"/>
          <w:szCs w:val="20"/>
        </w:rPr>
        <w:t xml:space="preserve"> финансовых средств (межбюджетных трансфертов) из бюджета </w:t>
      </w:r>
      <w:r w:rsidR="00EC7853">
        <w:rPr>
          <w:sz w:val="20"/>
          <w:szCs w:val="20"/>
        </w:rPr>
        <w:t>«Администрации района</w:t>
      </w:r>
      <w:r>
        <w:rPr>
          <w:sz w:val="20"/>
          <w:szCs w:val="20"/>
        </w:rPr>
        <w:t>» в течение трёх месяцев с момента последнего перечисления;</w:t>
      </w:r>
    </w:p>
    <w:p w:rsidR="007B7197" w:rsidRDefault="007B7197" w:rsidP="007B7197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7.1.5. принятия нормативного акта, предусматривающего невозможность осуществления полномочий, предусмотренных разделом 2 настоящего Соглашения;</w:t>
      </w:r>
    </w:p>
    <w:p w:rsidR="007B7197" w:rsidRDefault="007B7197" w:rsidP="007B7197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7.1.6. в случае прекращения переданных полномочий в силу закона;</w:t>
      </w:r>
    </w:p>
    <w:p w:rsidR="007B7197" w:rsidRDefault="007B7197" w:rsidP="007B7197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7.1.7. по соглашению сторон:</w:t>
      </w:r>
    </w:p>
    <w:p w:rsidR="007B7197" w:rsidRDefault="007B7197" w:rsidP="007B7197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 соглашение может быть расторгнут</w:t>
      </w:r>
      <w:r w:rsidR="00F360CF">
        <w:rPr>
          <w:sz w:val="20"/>
          <w:szCs w:val="20"/>
        </w:rPr>
        <w:t>о по инициативе любой из сторон,</w:t>
      </w:r>
    </w:p>
    <w:p w:rsidR="007B7197" w:rsidRDefault="007B7197" w:rsidP="007B7197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 уведомление о расторжении соглашения направляется в письменной форме.</w:t>
      </w:r>
    </w:p>
    <w:p w:rsidR="007B7197" w:rsidRDefault="007B7197" w:rsidP="007B7197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7.2. При расторжении соглашения муниципальное образование, взявшее на себя обязательства по осуществлению части полномочий по решению вопросов местного значения, обеспечивает возврат неиспользованных финансовых средств.</w:t>
      </w:r>
    </w:p>
    <w:p w:rsidR="007B7197" w:rsidRDefault="007B7197" w:rsidP="007B7197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7.3.  При наличии споров между Сторонами настоящее Соглашение может быть расторгнуто в судебном порядке.</w:t>
      </w:r>
    </w:p>
    <w:p w:rsidR="007B7197" w:rsidRDefault="007B7197" w:rsidP="007B7197">
      <w:pPr>
        <w:pStyle w:val="a4"/>
        <w:spacing w:before="0" w:beforeAutospacing="0" w:after="0" w:afterAutospacing="0"/>
        <w:jc w:val="center"/>
        <w:rPr>
          <w:rStyle w:val="a6"/>
        </w:rPr>
      </w:pPr>
      <w:r>
        <w:rPr>
          <w:rStyle w:val="a6"/>
          <w:sz w:val="20"/>
          <w:szCs w:val="20"/>
          <w:lang w:val="en-US"/>
        </w:rPr>
        <w:t>VIII</w:t>
      </w:r>
      <w:r>
        <w:rPr>
          <w:b/>
          <w:sz w:val="20"/>
          <w:szCs w:val="20"/>
        </w:rPr>
        <w:t>.</w:t>
      </w:r>
      <w:r>
        <w:rPr>
          <w:rStyle w:val="a6"/>
          <w:sz w:val="20"/>
          <w:szCs w:val="20"/>
        </w:rPr>
        <w:t xml:space="preserve"> ЗАКЛЮЧИТЕЛЬНЫЕ ПОЛОЖЕНИЯ</w:t>
      </w:r>
    </w:p>
    <w:p w:rsidR="007B7197" w:rsidRDefault="007B7197" w:rsidP="007B7197">
      <w:pPr>
        <w:pStyle w:val="a4"/>
        <w:spacing w:before="0" w:beforeAutospacing="0" w:after="0" w:afterAutospacing="0"/>
        <w:jc w:val="center"/>
      </w:pPr>
    </w:p>
    <w:p w:rsidR="007B7197" w:rsidRPr="002D7D79" w:rsidRDefault="007B7197" w:rsidP="007B7197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8.1. Все споры, связанные с исполнением настоящего Соглашения, разрешаются путём проведения переговоров и согласительных процедур. При не достижении соглашения спор разрешается </w:t>
      </w:r>
      <w:r w:rsidR="00F360CF" w:rsidRPr="002D7D79">
        <w:rPr>
          <w:sz w:val="20"/>
          <w:szCs w:val="20"/>
        </w:rPr>
        <w:t>в судебном порядке</w:t>
      </w:r>
      <w:r w:rsidR="00FD7F23" w:rsidRPr="002D7D79">
        <w:rPr>
          <w:sz w:val="20"/>
          <w:szCs w:val="20"/>
        </w:rPr>
        <w:t>.</w:t>
      </w:r>
    </w:p>
    <w:p w:rsidR="007B7197" w:rsidRDefault="007B7197" w:rsidP="007B7197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8.2. Все изменения и дополнения к настоящему Соглашению оформляются в письменной форме  в виде дополнительных соглашений, подписываемых уполномоченными представителями сторон. Все дополнительные соглашения являются неотъемлемой частью настоящего Соглашения.</w:t>
      </w:r>
    </w:p>
    <w:p w:rsidR="007B7197" w:rsidRDefault="007B7197" w:rsidP="007B7197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8.3. По всем вопросам, не урегулированным настоящим Соглашением, но возникающим в ходе его реализации, стороны обязуются руководствоваться действующим законодательством.</w:t>
      </w:r>
    </w:p>
    <w:p w:rsidR="007B7197" w:rsidRDefault="007B7197" w:rsidP="007B7197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8.4. </w:t>
      </w:r>
      <w:proofErr w:type="gramStart"/>
      <w:r>
        <w:rPr>
          <w:sz w:val="20"/>
          <w:szCs w:val="20"/>
        </w:rPr>
        <w:t>Настоящее Соглашение составлено в двух экземплярах, имеющих равную юридическую силу (по одному экземпляру для каждого из органов местного самоуправления, заключивших настоящее Соглашение.</w:t>
      </w:r>
      <w:proofErr w:type="gramEnd"/>
    </w:p>
    <w:p w:rsidR="007B7197" w:rsidRDefault="007B7197" w:rsidP="007B7197">
      <w:pPr>
        <w:pStyle w:val="a4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7B7197" w:rsidRDefault="007B7197" w:rsidP="007B71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A2679" w:rsidRDefault="00AA2679" w:rsidP="00AA26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Подписи сторон:</w:t>
      </w:r>
    </w:p>
    <w:tbl>
      <w:tblPr>
        <w:tblW w:w="20383" w:type="dxa"/>
        <w:tblCellSpacing w:w="15" w:type="dxa"/>
        <w:tblInd w:w="93" w:type="dxa"/>
        <w:tblLook w:val="04A0"/>
      </w:tblPr>
      <w:tblGrid>
        <w:gridCol w:w="5432"/>
        <w:gridCol w:w="5432"/>
        <w:gridCol w:w="5432"/>
        <w:gridCol w:w="4087"/>
      </w:tblGrid>
      <w:tr w:rsidR="00AA2679" w:rsidTr="000D7EC6">
        <w:trPr>
          <w:tblCellSpacing w:w="15" w:type="dxa"/>
        </w:trPr>
        <w:tc>
          <w:tcPr>
            <w:tcW w:w="5387" w:type="dxa"/>
            <w:vAlign w:val="center"/>
          </w:tcPr>
          <w:p w:rsidR="00AA2679" w:rsidRDefault="00AA2679" w:rsidP="00AA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5402" w:type="dxa"/>
            <w:vAlign w:val="center"/>
          </w:tcPr>
          <w:p w:rsidR="00AA2679" w:rsidRDefault="00AA2679" w:rsidP="00221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r w:rsidR="002218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 </w:t>
            </w:r>
            <w:r w:rsidR="00221891" w:rsidRPr="001516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наименование сельсовета</w:t>
            </w:r>
          </w:p>
        </w:tc>
        <w:tc>
          <w:tcPr>
            <w:tcW w:w="5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679" w:rsidRDefault="00AA2679" w:rsidP="00DC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__________________</w:t>
            </w:r>
          </w:p>
          <w:p w:rsidR="00AA2679" w:rsidRDefault="00AA2679" w:rsidP="00DC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679" w:rsidRDefault="00AA2679" w:rsidP="00DC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</w:tr>
      <w:tr w:rsidR="00AA2679" w:rsidTr="000D7EC6">
        <w:trPr>
          <w:tblCellSpacing w:w="15" w:type="dxa"/>
        </w:trPr>
        <w:tc>
          <w:tcPr>
            <w:tcW w:w="5387" w:type="dxa"/>
            <w:vAlign w:val="center"/>
          </w:tcPr>
          <w:p w:rsidR="00AA2679" w:rsidRDefault="00AA2679" w:rsidP="00DC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______________________/_________________/ </w:t>
            </w:r>
          </w:p>
          <w:p w:rsidR="00AA2679" w:rsidRDefault="00AA2679" w:rsidP="00DC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402" w:type="dxa"/>
            <w:vAlign w:val="center"/>
          </w:tcPr>
          <w:p w:rsidR="00AA2679" w:rsidRDefault="00AA2679" w:rsidP="00DC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 /________________/</w:t>
            </w:r>
          </w:p>
          <w:p w:rsidR="00AA2679" w:rsidRDefault="00AA2679" w:rsidP="00DC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679" w:rsidRDefault="00AA2679" w:rsidP="00DC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 /________________/</w:t>
            </w:r>
          </w:p>
          <w:p w:rsidR="00AA2679" w:rsidRDefault="00AA2679" w:rsidP="00DC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679" w:rsidRDefault="00AA2679" w:rsidP="00DC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______________________/_________________/ </w:t>
            </w:r>
          </w:p>
          <w:p w:rsidR="00AA2679" w:rsidRDefault="00AA2679" w:rsidP="00DC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7B7197" w:rsidRDefault="007B7197" w:rsidP="007B7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85D5A" w:rsidRDefault="00385D5A"/>
    <w:p w:rsidR="001320B8" w:rsidRDefault="001320B8"/>
    <w:p w:rsidR="00CD6BE5" w:rsidRDefault="00CD6BE5"/>
    <w:p w:rsidR="005C4A00" w:rsidRDefault="005C4A00"/>
    <w:p w:rsidR="005C4A00" w:rsidRDefault="005C4A00"/>
    <w:p w:rsidR="00AA2679" w:rsidRDefault="00AA2679"/>
    <w:p w:rsidR="008A4192" w:rsidRDefault="008A4192"/>
    <w:p w:rsidR="008A4192" w:rsidRDefault="008A4192"/>
    <w:p w:rsidR="008A4192" w:rsidRDefault="008A4192"/>
    <w:p w:rsidR="008A4192" w:rsidRDefault="008A4192"/>
    <w:p w:rsidR="008A4192" w:rsidRDefault="008A4192"/>
    <w:p w:rsidR="00461CF1" w:rsidRPr="00461CF1" w:rsidRDefault="005C4A00" w:rsidP="00461CF1">
      <w:pPr>
        <w:spacing w:after="0" w:line="240" w:lineRule="auto"/>
        <w:ind w:left="5529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61CF1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221891">
        <w:rPr>
          <w:rFonts w:ascii="Times New Roman" w:hAnsi="Times New Roman" w:cs="Times New Roman"/>
          <w:sz w:val="20"/>
          <w:szCs w:val="20"/>
        </w:rPr>
        <w:t xml:space="preserve"> </w:t>
      </w:r>
      <w:r w:rsidRPr="00461CF1">
        <w:rPr>
          <w:rFonts w:ascii="Times New Roman" w:hAnsi="Times New Roman" w:cs="Times New Roman"/>
          <w:sz w:val="20"/>
          <w:szCs w:val="20"/>
        </w:rPr>
        <w:t xml:space="preserve">к </w:t>
      </w:r>
      <w:r w:rsidRPr="00461CF1">
        <w:rPr>
          <w:rFonts w:ascii="Times New Roman" w:eastAsia="Times New Roman" w:hAnsi="Times New Roman" w:cs="Times New Roman"/>
          <w:sz w:val="20"/>
          <w:szCs w:val="20"/>
        </w:rPr>
        <w:t>соглашению</w:t>
      </w:r>
      <w:r w:rsidR="00461CF1">
        <w:rPr>
          <w:rFonts w:ascii="Times New Roman" w:eastAsia="Times New Roman" w:hAnsi="Times New Roman" w:cs="Times New Roman"/>
          <w:sz w:val="20"/>
          <w:szCs w:val="20"/>
        </w:rPr>
        <w:t xml:space="preserve"> о передаче</w:t>
      </w:r>
      <w:r w:rsidRPr="00461C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61CF1" w:rsidRPr="00461CF1">
        <w:rPr>
          <w:rFonts w:ascii="Times New Roman" w:eastAsia="Times New Roman" w:hAnsi="Times New Roman" w:cs="Times New Roman"/>
          <w:sz w:val="20"/>
          <w:szCs w:val="20"/>
        </w:rPr>
        <w:t xml:space="preserve">осуществления части полномочий </w:t>
      </w:r>
      <w:r w:rsidR="00461CF1" w:rsidRPr="00461CF1">
        <w:rPr>
          <w:rFonts w:ascii="Times New Roman" w:hAnsi="Times New Roman" w:cs="Times New Roman"/>
          <w:bCs/>
          <w:color w:val="000000"/>
          <w:sz w:val="20"/>
          <w:szCs w:val="20"/>
        </w:rPr>
        <w:t>по вопросам градостроительной деятельности</w:t>
      </w:r>
    </w:p>
    <w:p w:rsidR="00461CF1" w:rsidRPr="00461CF1" w:rsidRDefault="00461CF1" w:rsidP="00461CF1">
      <w:pPr>
        <w:pStyle w:val="ConsNormal"/>
        <w:widowControl/>
        <w:ind w:left="5529" w:firstLine="0"/>
        <w:jc w:val="both"/>
        <w:rPr>
          <w:rFonts w:ascii="Times New Roman" w:hAnsi="Times New Roman" w:cs="Times New Roman"/>
          <w:bCs/>
          <w:color w:val="000000"/>
        </w:rPr>
      </w:pPr>
      <w:r w:rsidRPr="00461CF1">
        <w:rPr>
          <w:rFonts w:ascii="Times New Roman" w:hAnsi="Times New Roman" w:cs="Times New Roman"/>
          <w:bCs/>
          <w:color w:val="000000"/>
        </w:rPr>
        <w:t xml:space="preserve"> на территориях поселений, </w:t>
      </w:r>
    </w:p>
    <w:p w:rsidR="00461CF1" w:rsidRPr="00461CF1" w:rsidRDefault="00461CF1" w:rsidP="00461CF1">
      <w:pPr>
        <w:pStyle w:val="ConsNormal"/>
        <w:widowControl/>
        <w:ind w:left="5529" w:firstLine="0"/>
        <w:jc w:val="both"/>
        <w:rPr>
          <w:rFonts w:ascii="Times New Roman" w:hAnsi="Times New Roman" w:cs="Times New Roman"/>
        </w:rPr>
      </w:pPr>
      <w:r w:rsidRPr="00461CF1">
        <w:rPr>
          <w:rFonts w:ascii="Times New Roman" w:hAnsi="Times New Roman" w:cs="Times New Roman"/>
          <w:bCs/>
          <w:color w:val="000000"/>
        </w:rPr>
        <w:t xml:space="preserve">входящих в состав </w:t>
      </w:r>
      <w:proofErr w:type="spellStart"/>
      <w:r w:rsidRPr="00461CF1">
        <w:rPr>
          <w:rFonts w:ascii="Times New Roman" w:hAnsi="Times New Roman" w:cs="Times New Roman"/>
          <w:bCs/>
          <w:color w:val="000000"/>
        </w:rPr>
        <w:t>Кетовского</w:t>
      </w:r>
      <w:proofErr w:type="spellEnd"/>
      <w:r w:rsidRPr="00461CF1">
        <w:rPr>
          <w:rFonts w:ascii="Times New Roman" w:hAnsi="Times New Roman" w:cs="Times New Roman"/>
          <w:bCs/>
          <w:color w:val="000000"/>
        </w:rPr>
        <w:t xml:space="preserve"> района</w:t>
      </w:r>
    </w:p>
    <w:p w:rsidR="00461CF1" w:rsidRDefault="00461CF1" w:rsidP="00461CF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742C" w:rsidRPr="0028742C" w:rsidRDefault="0028742C" w:rsidP="00461CF1">
      <w:pPr>
        <w:spacing w:after="0" w:line="240" w:lineRule="auto"/>
        <w:ind w:firstLine="48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C4A00" w:rsidRPr="005C4A00" w:rsidRDefault="005C4A00" w:rsidP="005C4A00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402E55" w:rsidRDefault="00402E55" w:rsidP="005C4A00">
      <w:pPr>
        <w:pStyle w:val="a4"/>
        <w:spacing w:before="0" w:beforeAutospacing="0" w:after="0" w:afterAutospacing="0"/>
        <w:ind w:firstLine="567"/>
        <w:jc w:val="center"/>
        <w:rPr>
          <w:b/>
          <w:sz w:val="20"/>
          <w:szCs w:val="20"/>
        </w:rPr>
      </w:pPr>
    </w:p>
    <w:p w:rsidR="004A1564" w:rsidRDefault="004A1564" w:rsidP="005C4A00">
      <w:pPr>
        <w:pStyle w:val="a4"/>
        <w:spacing w:before="0" w:beforeAutospacing="0" w:after="0" w:afterAutospacing="0"/>
        <w:ind w:firstLine="567"/>
        <w:jc w:val="center"/>
        <w:rPr>
          <w:b/>
          <w:sz w:val="20"/>
          <w:szCs w:val="20"/>
        </w:rPr>
      </w:pPr>
    </w:p>
    <w:p w:rsidR="00BB5B9E" w:rsidRPr="00BB5B9E" w:rsidRDefault="005C4A00" w:rsidP="00BB5B9E">
      <w:pPr>
        <w:pStyle w:val="a4"/>
        <w:spacing w:before="0" w:beforeAutospacing="0" w:after="0" w:afterAutospacing="0"/>
        <w:ind w:firstLine="567"/>
        <w:jc w:val="center"/>
        <w:rPr>
          <w:b/>
          <w:sz w:val="20"/>
          <w:szCs w:val="20"/>
        </w:rPr>
      </w:pPr>
      <w:r w:rsidRPr="00BB5B9E">
        <w:rPr>
          <w:b/>
          <w:sz w:val="20"/>
          <w:szCs w:val="20"/>
        </w:rPr>
        <w:t>Методика расчета межбюджетных трансфертов</w:t>
      </w:r>
    </w:p>
    <w:p w:rsidR="00BB5B9E" w:rsidRPr="00BB5B9E" w:rsidRDefault="00BB5B9E" w:rsidP="00BB5B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B5B9E">
        <w:rPr>
          <w:rFonts w:ascii="Times New Roman" w:eastAsia="Times New Roman" w:hAnsi="Times New Roman" w:cs="Times New Roman"/>
          <w:b/>
          <w:sz w:val="20"/>
          <w:szCs w:val="20"/>
        </w:rPr>
        <w:t xml:space="preserve">передаваемых из бюджета </w:t>
      </w:r>
      <w:proofErr w:type="spellStart"/>
      <w:r w:rsidRPr="00BB5B9E">
        <w:rPr>
          <w:rFonts w:ascii="Times New Roman" w:eastAsia="Times New Roman" w:hAnsi="Times New Roman" w:cs="Times New Roman"/>
          <w:b/>
          <w:sz w:val="20"/>
          <w:szCs w:val="20"/>
        </w:rPr>
        <w:t>Кетовского</w:t>
      </w:r>
      <w:proofErr w:type="spellEnd"/>
      <w:r w:rsidRPr="00BB5B9E">
        <w:rPr>
          <w:rFonts w:ascii="Times New Roman" w:eastAsia="Times New Roman" w:hAnsi="Times New Roman" w:cs="Times New Roman"/>
          <w:b/>
          <w:sz w:val="20"/>
          <w:szCs w:val="20"/>
        </w:rPr>
        <w:t xml:space="preserve"> района в бюджеты поселений входящих в состав </w:t>
      </w:r>
      <w:proofErr w:type="spellStart"/>
      <w:r w:rsidRPr="00BB5B9E">
        <w:rPr>
          <w:rFonts w:ascii="Times New Roman" w:eastAsia="Times New Roman" w:hAnsi="Times New Roman" w:cs="Times New Roman"/>
          <w:b/>
          <w:sz w:val="20"/>
          <w:szCs w:val="20"/>
        </w:rPr>
        <w:t>Кетовского</w:t>
      </w:r>
      <w:proofErr w:type="spellEnd"/>
      <w:r w:rsidRPr="00BB5B9E">
        <w:rPr>
          <w:rFonts w:ascii="Times New Roman" w:eastAsia="Times New Roman" w:hAnsi="Times New Roman" w:cs="Times New Roman"/>
          <w:b/>
          <w:sz w:val="20"/>
          <w:szCs w:val="20"/>
        </w:rPr>
        <w:t xml:space="preserve"> района на </w:t>
      </w:r>
      <w:r w:rsidRPr="00BB5B9E">
        <w:rPr>
          <w:rStyle w:val="a6"/>
          <w:rFonts w:ascii="Times New Roman" w:hAnsi="Times New Roman" w:cs="Times New Roman"/>
          <w:sz w:val="20"/>
          <w:szCs w:val="20"/>
        </w:rPr>
        <w:t xml:space="preserve">осуществление части полномочий по вопросам градостроительной деятельности на территориях поселений, входящих в состав </w:t>
      </w:r>
      <w:proofErr w:type="spellStart"/>
      <w:r w:rsidRPr="00BB5B9E">
        <w:rPr>
          <w:rStyle w:val="a6"/>
          <w:rFonts w:ascii="Times New Roman" w:hAnsi="Times New Roman" w:cs="Times New Roman"/>
          <w:sz w:val="20"/>
          <w:szCs w:val="20"/>
        </w:rPr>
        <w:t>Кетовского</w:t>
      </w:r>
      <w:proofErr w:type="spellEnd"/>
      <w:r w:rsidRPr="00BB5B9E">
        <w:rPr>
          <w:rStyle w:val="a6"/>
          <w:rFonts w:ascii="Times New Roman" w:hAnsi="Times New Roman" w:cs="Times New Roman"/>
          <w:sz w:val="20"/>
          <w:szCs w:val="20"/>
        </w:rPr>
        <w:t xml:space="preserve"> района</w:t>
      </w:r>
    </w:p>
    <w:p w:rsidR="00BB5B9E" w:rsidRPr="00BB5B9E" w:rsidRDefault="00BB5B9E" w:rsidP="00BB5B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B5B9E" w:rsidRPr="00BB5B9E" w:rsidRDefault="00BB5B9E" w:rsidP="00BB5B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B5B9E">
        <w:rPr>
          <w:rFonts w:ascii="Times New Roman" w:eastAsia="Times New Roman" w:hAnsi="Times New Roman" w:cs="Times New Roman"/>
          <w:sz w:val="20"/>
          <w:szCs w:val="20"/>
        </w:rPr>
        <w:t xml:space="preserve"> 1. </w:t>
      </w:r>
      <w:proofErr w:type="gramStart"/>
      <w:r w:rsidRPr="00BB5B9E">
        <w:rPr>
          <w:rFonts w:ascii="Times New Roman" w:eastAsia="Times New Roman" w:hAnsi="Times New Roman" w:cs="Times New Roman"/>
          <w:sz w:val="20"/>
          <w:szCs w:val="20"/>
        </w:rPr>
        <w:t xml:space="preserve">Методика расчета объемов межбюджетных трансфертов, передаваемых из бюджета </w:t>
      </w:r>
      <w:proofErr w:type="spellStart"/>
      <w:r w:rsidRPr="00BB5B9E">
        <w:rPr>
          <w:rFonts w:ascii="Times New Roman" w:eastAsia="Times New Roman" w:hAnsi="Times New Roman" w:cs="Times New Roman"/>
          <w:sz w:val="20"/>
          <w:szCs w:val="20"/>
        </w:rPr>
        <w:t>Кетовского</w:t>
      </w:r>
      <w:proofErr w:type="spellEnd"/>
      <w:r w:rsidRPr="00BB5B9E">
        <w:rPr>
          <w:rFonts w:ascii="Times New Roman" w:eastAsia="Times New Roman" w:hAnsi="Times New Roman" w:cs="Times New Roman"/>
          <w:sz w:val="20"/>
          <w:szCs w:val="20"/>
        </w:rPr>
        <w:t xml:space="preserve"> района в бюджеты поселений входящих в состав </w:t>
      </w:r>
      <w:proofErr w:type="spellStart"/>
      <w:r w:rsidRPr="00BB5B9E">
        <w:rPr>
          <w:rFonts w:ascii="Times New Roman" w:eastAsia="Times New Roman" w:hAnsi="Times New Roman" w:cs="Times New Roman"/>
          <w:sz w:val="20"/>
          <w:szCs w:val="20"/>
        </w:rPr>
        <w:t>Кетовского</w:t>
      </w:r>
      <w:proofErr w:type="spellEnd"/>
      <w:r w:rsidRPr="00BB5B9E">
        <w:rPr>
          <w:rFonts w:ascii="Times New Roman" w:eastAsia="Times New Roman" w:hAnsi="Times New Roman" w:cs="Times New Roman"/>
          <w:sz w:val="20"/>
          <w:szCs w:val="20"/>
        </w:rPr>
        <w:t xml:space="preserve"> района на </w:t>
      </w:r>
      <w:r w:rsidRPr="00BB5B9E">
        <w:rPr>
          <w:rStyle w:val="a6"/>
          <w:rFonts w:ascii="Times New Roman" w:hAnsi="Times New Roman" w:cs="Times New Roman"/>
          <w:b w:val="0"/>
          <w:sz w:val="20"/>
          <w:szCs w:val="20"/>
        </w:rPr>
        <w:t xml:space="preserve">осуществление части полномочий по вопросам градостроительной деятельности на территориях поселений, входящих в состав </w:t>
      </w:r>
      <w:proofErr w:type="spellStart"/>
      <w:r w:rsidRPr="00BB5B9E">
        <w:rPr>
          <w:rStyle w:val="a6"/>
          <w:rFonts w:ascii="Times New Roman" w:hAnsi="Times New Roman" w:cs="Times New Roman"/>
          <w:b w:val="0"/>
          <w:sz w:val="20"/>
          <w:szCs w:val="20"/>
        </w:rPr>
        <w:t>Кетовского</w:t>
      </w:r>
      <w:proofErr w:type="spellEnd"/>
      <w:r w:rsidRPr="00BB5B9E">
        <w:rPr>
          <w:rStyle w:val="a6"/>
          <w:rFonts w:ascii="Times New Roman" w:hAnsi="Times New Roman" w:cs="Times New Roman"/>
          <w:b w:val="0"/>
          <w:sz w:val="20"/>
          <w:szCs w:val="20"/>
        </w:rPr>
        <w:t xml:space="preserve"> района</w:t>
      </w:r>
      <w:r w:rsidRPr="00BB5B9E">
        <w:rPr>
          <w:rStyle w:val="a6"/>
          <w:rFonts w:ascii="Times New Roman" w:hAnsi="Times New Roman" w:cs="Times New Roman"/>
          <w:sz w:val="20"/>
          <w:szCs w:val="20"/>
        </w:rPr>
        <w:t xml:space="preserve"> </w:t>
      </w:r>
      <w:r w:rsidRPr="00BB5B9E">
        <w:rPr>
          <w:rFonts w:ascii="Times New Roman" w:eastAsia="Times New Roman" w:hAnsi="Times New Roman" w:cs="Times New Roman"/>
          <w:sz w:val="20"/>
          <w:szCs w:val="20"/>
        </w:rPr>
        <w:t xml:space="preserve">(далее – Методика)  определяет цели предоставления и методику расчета объемов межбюджетных трансфертов, передаваемых из бюджета </w:t>
      </w:r>
      <w:proofErr w:type="spellStart"/>
      <w:r w:rsidRPr="00BB5B9E">
        <w:rPr>
          <w:rFonts w:ascii="Times New Roman" w:eastAsia="Times New Roman" w:hAnsi="Times New Roman" w:cs="Times New Roman"/>
          <w:sz w:val="20"/>
          <w:szCs w:val="20"/>
        </w:rPr>
        <w:t>Кетовского</w:t>
      </w:r>
      <w:proofErr w:type="spellEnd"/>
      <w:r w:rsidRPr="00BB5B9E">
        <w:rPr>
          <w:rFonts w:ascii="Times New Roman" w:eastAsia="Times New Roman" w:hAnsi="Times New Roman" w:cs="Times New Roman"/>
          <w:sz w:val="20"/>
          <w:szCs w:val="20"/>
        </w:rPr>
        <w:t xml:space="preserve"> района в бюдж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еты поселений входящих в состав </w:t>
      </w:r>
      <w:proofErr w:type="spellStart"/>
      <w:r w:rsidRPr="00BB5B9E">
        <w:rPr>
          <w:rFonts w:ascii="Times New Roman" w:eastAsia="Times New Roman" w:hAnsi="Times New Roman" w:cs="Times New Roman"/>
          <w:sz w:val="20"/>
          <w:szCs w:val="20"/>
        </w:rPr>
        <w:t>Кетовского</w:t>
      </w:r>
      <w:proofErr w:type="spellEnd"/>
      <w:r w:rsidRPr="00BB5B9E">
        <w:rPr>
          <w:rFonts w:ascii="Times New Roman" w:eastAsia="Times New Roman" w:hAnsi="Times New Roman" w:cs="Times New Roman"/>
          <w:sz w:val="20"/>
          <w:szCs w:val="20"/>
        </w:rPr>
        <w:t xml:space="preserve"> района</w:t>
      </w:r>
      <w:r w:rsidRPr="00BB5B9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B5B9E">
        <w:rPr>
          <w:rFonts w:ascii="Times New Roman" w:eastAsia="Times New Roman" w:hAnsi="Times New Roman" w:cs="Times New Roman"/>
          <w:sz w:val="20"/>
          <w:szCs w:val="20"/>
        </w:rPr>
        <w:t xml:space="preserve"> (далее – межбюджетные</w:t>
      </w:r>
      <w:proofErr w:type="gramEnd"/>
      <w:r w:rsidRPr="00BB5B9E">
        <w:rPr>
          <w:rFonts w:ascii="Times New Roman" w:eastAsia="Times New Roman" w:hAnsi="Times New Roman" w:cs="Times New Roman"/>
          <w:sz w:val="20"/>
          <w:szCs w:val="20"/>
        </w:rPr>
        <w:t xml:space="preserve"> трансферты в случае передачи полномочий на </w:t>
      </w:r>
      <w:r w:rsidRPr="00BB5B9E">
        <w:rPr>
          <w:rStyle w:val="a6"/>
          <w:rFonts w:ascii="Times New Roman" w:hAnsi="Times New Roman" w:cs="Times New Roman"/>
          <w:b w:val="0"/>
          <w:sz w:val="20"/>
          <w:szCs w:val="20"/>
        </w:rPr>
        <w:t xml:space="preserve">осуществление части полномочий по вопросам градостроительной деятельности на территориях поселений, входящих в состав </w:t>
      </w:r>
      <w:proofErr w:type="spellStart"/>
      <w:r w:rsidRPr="00BB5B9E">
        <w:rPr>
          <w:rStyle w:val="a6"/>
          <w:rFonts w:ascii="Times New Roman" w:hAnsi="Times New Roman" w:cs="Times New Roman"/>
          <w:b w:val="0"/>
          <w:sz w:val="20"/>
          <w:szCs w:val="20"/>
        </w:rPr>
        <w:t>Кетовского</w:t>
      </w:r>
      <w:proofErr w:type="spellEnd"/>
      <w:r w:rsidRPr="00BB5B9E">
        <w:rPr>
          <w:rStyle w:val="a6"/>
          <w:rFonts w:ascii="Times New Roman" w:hAnsi="Times New Roman" w:cs="Times New Roman"/>
          <w:b w:val="0"/>
          <w:sz w:val="20"/>
          <w:szCs w:val="20"/>
        </w:rPr>
        <w:t xml:space="preserve"> района</w:t>
      </w:r>
      <w:r w:rsidRPr="00BB5B9E">
        <w:rPr>
          <w:rFonts w:ascii="Times New Roman" w:eastAsia="Times New Roman" w:hAnsi="Times New Roman" w:cs="Times New Roman"/>
          <w:sz w:val="20"/>
          <w:szCs w:val="20"/>
        </w:rPr>
        <w:t xml:space="preserve"> для обеспечения муниципальных нужд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Кетовского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района.</w:t>
      </w:r>
    </w:p>
    <w:p w:rsidR="00BB5B9E" w:rsidRPr="00BB5B9E" w:rsidRDefault="00BB5B9E" w:rsidP="00FE0C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5B9E">
        <w:rPr>
          <w:rFonts w:ascii="Times New Roman" w:eastAsia="Times New Roman" w:hAnsi="Times New Roman" w:cs="Times New Roman"/>
          <w:sz w:val="20"/>
          <w:szCs w:val="20"/>
        </w:rPr>
        <w:t>2. Межбюджетные трансферты предоставляются в целях финансового обеспечения деятельности</w:t>
      </w:r>
      <w:r w:rsidR="00FE0C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FE0C01">
        <w:rPr>
          <w:rFonts w:ascii="Times New Roman" w:eastAsia="Times New Roman" w:hAnsi="Times New Roman" w:cs="Times New Roman"/>
          <w:sz w:val="20"/>
          <w:szCs w:val="20"/>
        </w:rPr>
        <w:t>при</w:t>
      </w:r>
      <w:proofErr w:type="gramEnd"/>
      <w:r w:rsidR="00FE0C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FE0C01" w:rsidRPr="00FE0C01">
        <w:rPr>
          <w:rStyle w:val="a6"/>
          <w:rFonts w:ascii="Times New Roman" w:hAnsi="Times New Roman" w:cs="Times New Roman"/>
          <w:b w:val="0"/>
          <w:sz w:val="20"/>
          <w:szCs w:val="20"/>
        </w:rPr>
        <w:t>осуществление</w:t>
      </w:r>
      <w:proofErr w:type="gramEnd"/>
      <w:r w:rsidR="00FE0C01" w:rsidRPr="00FE0C01">
        <w:rPr>
          <w:rStyle w:val="a6"/>
          <w:rFonts w:ascii="Times New Roman" w:hAnsi="Times New Roman" w:cs="Times New Roman"/>
          <w:b w:val="0"/>
          <w:sz w:val="20"/>
          <w:szCs w:val="20"/>
        </w:rPr>
        <w:t xml:space="preserve"> части полномочий по вопросам градостроительной деятельности на территориях поселений, входящих в состав </w:t>
      </w:r>
      <w:proofErr w:type="spellStart"/>
      <w:r w:rsidR="00FE0C01" w:rsidRPr="00FE0C01">
        <w:rPr>
          <w:rStyle w:val="a6"/>
          <w:rFonts w:ascii="Times New Roman" w:hAnsi="Times New Roman" w:cs="Times New Roman"/>
          <w:b w:val="0"/>
          <w:sz w:val="20"/>
          <w:szCs w:val="20"/>
        </w:rPr>
        <w:t>Кетовского</w:t>
      </w:r>
      <w:proofErr w:type="spellEnd"/>
      <w:r w:rsidR="00FE0C01" w:rsidRPr="00FE0C01">
        <w:rPr>
          <w:rStyle w:val="a6"/>
          <w:rFonts w:ascii="Times New Roman" w:hAnsi="Times New Roman" w:cs="Times New Roman"/>
          <w:b w:val="0"/>
          <w:sz w:val="20"/>
          <w:szCs w:val="20"/>
        </w:rPr>
        <w:t xml:space="preserve"> района</w:t>
      </w:r>
      <w:r w:rsidRPr="00BB5B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поселений</w:t>
      </w:r>
      <w:r w:rsidRPr="00BB5B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E0C01">
        <w:rPr>
          <w:rFonts w:ascii="Times New Roman" w:eastAsia="Times New Roman" w:hAnsi="Times New Roman" w:cs="Times New Roman"/>
          <w:sz w:val="20"/>
          <w:szCs w:val="20"/>
        </w:rPr>
        <w:t xml:space="preserve">в рамках </w:t>
      </w:r>
      <w:r w:rsidRPr="00BB5B9E">
        <w:rPr>
          <w:rFonts w:ascii="Times New Roman" w:eastAsia="Times New Roman" w:hAnsi="Times New Roman" w:cs="Times New Roman"/>
          <w:sz w:val="20"/>
          <w:szCs w:val="20"/>
        </w:rPr>
        <w:t xml:space="preserve">переданных полномочий </w:t>
      </w:r>
      <w:r w:rsidR="00FE0C01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="00FE0C01">
        <w:rPr>
          <w:rFonts w:ascii="Times New Roman" w:eastAsia="Times New Roman" w:hAnsi="Times New Roman" w:cs="Times New Roman"/>
          <w:sz w:val="20"/>
          <w:szCs w:val="20"/>
        </w:rPr>
        <w:t>Кетовского</w:t>
      </w:r>
      <w:proofErr w:type="spellEnd"/>
      <w:r w:rsidR="00FE0C01">
        <w:rPr>
          <w:rFonts w:ascii="Times New Roman" w:eastAsia="Times New Roman" w:hAnsi="Times New Roman" w:cs="Times New Roman"/>
          <w:sz w:val="20"/>
          <w:szCs w:val="20"/>
        </w:rPr>
        <w:t xml:space="preserve"> района.</w:t>
      </w:r>
    </w:p>
    <w:p w:rsidR="00BB5B9E" w:rsidRPr="00BB5B9E" w:rsidRDefault="00BB5B9E" w:rsidP="00BB5B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5B9E">
        <w:rPr>
          <w:rFonts w:ascii="Times New Roman" w:eastAsia="Times New Roman" w:hAnsi="Times New Roman" w:cs="Times New Roman"/>
          <w:sz w:val="20"/>
          <w:szCs w:val="20"/>
        </w:rPr>
        <w:t>3. Объемы межбюджетных трансфертов, предоставляемых</w:t>
      </w:r>
      <w:r w:rsidRPr="00395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E0C01" w:rsidRPr="0039518B">
        <w:rPr>
          <w:rFonts w:ascii="Times New Roman" w:eastAsia="Times New Roman" w:hAnsi="Times New Roman" w:cs="Times New Roman"/>
          <w:sz w:val="20"/>
          <w:szCs w:val="20"/>
        </w:rPr>
        <w:t xml:space="preserve">из бюджета </w:t>
      </w:r>
      <w:proofErr w:type="spellStart"/>
      <w:r w:rsidR="00FE0C01" w:rsidRPr="0039518B">
        <w:rPr>
          <w:rFonts w:ascii="Times New Roman" w:eastAsia="Times New Roman" w:hAnsi="Times New Roman" w:cs="Times New Roman"/>
          <w:sz w:val="20"/>
          <w:szCs w:val="20"/>
        </w:rPr>
        <w:t>Кетовского</w:t>
      </w:r>
      <w:proofErr w:type="spellEnd"/>
      <w:r w:rsidR="00FE0C01" w:rsidRPr="0039518B">
        <w:rPr>
          <w:rFonts w:ascii="Times New Roman" w:eastAsia="Times New Roman" w:hAnsi="Times New Roman" w:cs="Times New Roman"/>
          <w:sz w:val="20"/>
          <w:szCs w:val="20"/>
        </w:rPr>
        <w:t xml:space="preserve"> района в бюджеты поселений входящих в состав </w:t>
      </w:r>
      <w:proofErr w:type="spellStart"/>
      <w:r w:rsidR="00FE0C01" w:rsidRPr="0039518B">
        <w:rPr>
          <w:rFonts w:ascii="Times New Roman" w:eastAsia="Times New Roman" w:hAnsi="Times New Roman" w:cs="Times New Roman"/>
          <w:sz w:val="20"/>
          <w:szCs w:val="20"/>
        </w:rPr>
        <w:t>Кетовского</w:t>
      </w:r>
      <w:proofErr w:type="spellEnd"/>
      <w:r w:rsidR="00FE0C01" w:rsidRPr="0039518B">
        <w:rPr>
          <w:rFonts w:ascii="Times New Roman" w:eastAsia="Times New Roman" w:hAnsi="Times New Roman" w:cs="Times New Roman"/>
          <w:sz w:val="20"/>
          <w:szCs w:val="20"/>
        </w:rPr>
        <w:t xml:space="preserve"> района</w:t>
      </w:r>
      <w:r w:rsidRPr="00BB5B9E">
        <w:rPr>
          <w:rFonts w:ascii="Times New Roman" w:eastAsia="Times New Roman" w:hAnsi="Times New Roman" w:cs="Times New Roman"/>
          <w:sz w:val="20"/>
          <w:szCs w:val="20"/>
        </w:rPr>
        <w:t xml:space="preserve">, определяются с учетом необходимости обеспечения работников осуществляющих переданные полномочия, в том числе их материально-технического обеспечения, по следующей формуле:    </w:t>
      </w:r>
    </w:p>
    <w:p w:rsidR="00BB5B9E" w:rsidRPr="00BB5B9E" w:rsidRDefault="00BB5B9E" w:rsidP="00BB5B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9518B">
        <w:rPr>
          <w:rFonts w:ascii="Times New Roman" w:eastAsia="Times New Roman" w:hAnsi="Times New Roman" w:cs="Times New Roman"/>
          <w:b/>
          <w:sz w:val="20"/>
          <w:szCs w:val="20"/>
        </w:rPr>
        <w:t>Si</w:t>
      </w:r>
      <w:proofErr w:type="spellEnd"/>
      <w:r w:rsidRPr="0039518B">
        <w:rPr>
          <w:rFonts w:ascii="Times New Roman" w:eastAsia="Times New Roman" w:hAnsi="Times New Roman" w:cs="Times New Roman"/>
          <w:b/>
          <w:sz w:val="20"/>
          <w:szCs w:val="20"/>
        </w:rPr>
        <w:t xml:space="preserve"> = (</w:t>
      </w:r>
      <w:proofErr w:type="spellStart"/>
      <w:r w:rsidRPr="0039518B">
        <w:rPr>
          <w:rFonts w:ascii="Times New Roman" w:eastAsia="Times New Roman" w:hAnsi="Times New Roman" w:cs="Times New Roman"/>
          <w:b/>
          <w:sz w:val="20"/>
          <w:szCs w:val="20"/>
        </w:rPr>
        <w:t>С+</w:t>
      </w:r>
      <w:proofErr w:type="gramStart"/>
      <w:r w:rsidRPr="0039518B">
        <w:rPr>
          <w:rFonts w:ascii="Times New Roman" w:eastAsia="Times New Roman" w:hAnsi="Times New Roman" w:cs="Times New Roman"/>
          <w:b/>
          <w:sz w:val="20"/>
          <w:szCs w:val="20"/>
        </w:rPr>
        <w:t>M</w:t>
      </w:r>
      <w:proofErr w:type="gramEnd"/>
      <w:r w:rsidRPr="0039518B">
        <w:rPr>
          <w:rFonts w:ascii="Times New Roman" w:eastAsia="Times New Roman" w:hAnsi="Times New Roman" w:cs="Times New Roman"/>
          <w:b/>
          <w:sz w:val="20"/>
          <w:szCs w:val="20"/>
        </w:rPr>
        <w:t>з</w:t>
      </w:r>
      <w:proofErr w:type="spellEnd"/>
      <w:r w:rsidRPr="0039518B"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  <w:proofErr w:type="spellStart"/>
      <w:r w:rsidRPr="0039518B">
        <w:rPr>
          <w:rFonts w:ascii="Times New Roman" w:eastAsia="Times New Roman" w:hAnsi="Times New Roman" w:cs="Times New Roman"/>
          <w:b/>
          <w:sz w:val="20"/>
          <w:szCs w:val="20"/>
        </w:rPr>
        <w:t>х</w:t>
      </w:r>
      <w:proofErr w:type="spellEnd"/>
      <w:r w:rsidRPr="0039518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9518B">
        <w:rPr>
          <w:rFonts w:ascii="Times New Roman" w:eastAsia="Times New Roman" w:hAnsi="Times New Roman" w:cs="Times New Roman"/>
          <w:b/>
          <w:sz w:val="20"/>
          <w:szCs w:val="20"/>
        </w:rPr>
        <w:t>Кор</w:t>
      </w:r>
      <w:proofErr w:type="spellEnd"/>
      <w:r w:rsidRPr="00BB5B9E">
        <w:rPr>
          <w:rFonts w:ascii="Times New Roman" w:eastAsia="Times New Roman" w:hAnsi="Times New Roman" w:cs="Times New Roman"/>
          <w:sz w:val="20"/>
          <w:szCs w:val="20"/>
        </w:rPr>
        <w:t xml:space="preserve"> (за одну процедуру),</w:t>
      </w:r>
    </w:p>
    <w:p w:rsidR="00BB5B9E" w:rsidRPr="00BB5B9E" w:rsidRDefault="00BB5B9E" w:rsidP="00BB5B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9518B">
        <w:rPr>
          <w:rFonts w:ascii="Times New Roman" w:eastAsia="Times New Roman" w:hAnsi="Times New Roman" w:cs="Times New Roman"/>
          <w:b/>
          <w:sz w:val="20"/>
          <w:szCs w:val="20"/>
        </w:rPr>
        <w:t>Si</w:t>
      </w:r>
      <w:proofErr w:type="spellEnd"/>
      <w:r w:rsidRPr="0039518B">
        <w:rPr>
          <w:rFonts w:ascii="Times New Roman" w:eastAsia="Times New Roman" w:hAnsi="Times New Roman" w:cs="Times New Roman"/>
          <w:b/>
          <w:sz w:val="20"/>
          <w:szCs w:val="20"/>
        </w:rPr>
        <w:t xml:space="preserve"> = (</w:t>
      </w:r>
      <w:proofErr w:type="spellStart"/>
      <w:r w:rsidRPr="0039518B">
        <w:rPr>
          <w:rFonts w:ascii="Times New Roman" w:eastAsia="Times New Roman" w:hAnsi="Times New Roman" w:cs="Times New Roman"/>
          <w:b/>
          <w:sz w:val="20"/>
          <w:szCs w:val="20"/>
        </w:rPr>
        <w:t>С+</w:t>
      </w:r>
      <w:proofErr w:type="gramStart"/>
      <w:r w:rsidRPr="0039518B">
        <w:rPr>
          <w:rFonts w:ascii="Times New Roman" w:eastAsia="Times New Roman" w:hAnsi="Times New Roman" w:cs="Times New Roman"/>
          <w:b/>
          <w:sz w:val="20"/>
          <w:szCs w:val="20"/>
        </w:rPr>
        <w:t>M</w:t>
      </w:r>
      <w:proofErr w:type="gramEnd"/>
      <w:r w:rsidRPr="0039518B">
        <w:rPr>
          <w:rFonts w:ascii="Times New Roman" w:eastAsia="Times New Roman" w:hAnsi="Times New Roman" w:cs="Times New Roman"/>
          <w:b/>
          <w:sz w:val="20"/>
          <w:szCs w:val="20"/>
        </w:rPr>
        <w:t>з</w:t>
      </w:r>
      <w:proofErr w:type="spellEnd"/>
      <w:r w:rsidRPr="0039518B"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  <w:proofErr w:type="spellStart"/>
      <w:r w:rsidRPr="0039518B">
        <w:rPr>
          <w:rFonts w:ascii="Times New Roman" w:eastAsia="Times New Roman" w:hAnsi="Times New Roman" w:cs="Times New Roman"/>
          <w:b/>
          <w:sz w:val="20"/>
          <w:szCs w:val="20"/>
        </w:rPr>
        <w:t>х</w:t>
      </w:r>
      <w:proofErr w:type="spellEnd"/>
      <w:r w:rsidRPr="0039518B">
        <w:rPr>
          <w:rFonts w:ascii="Times New Roman" w:eastAsia="Times New Roman" w:hAnsi="Times New Roman" w:cs="Times New Roman"/>
          <w:b/>
          <w:sz w:val="20"/>
          <w:szCs w:val="20"/>
        </w:rPr>
        <w:t xml:space="preserve"> ∑</w:t>
      </w:r>
      <w:proofErr w:type="spellStart"/>
      <w:r w:rsidRPr="0039518B">
        <w:rPr>
          <w:rFonts w:ascii="Times New Roman" w:eastAsia="Times New Roman" w:hAnsi="Times New Roman" w:cs="Times New Roman"/>
          <w:b/>
          <w:sz w:val="20"/>
          <w:szCs w:val="20"/>
        </w:rPr>
        <w:t>Кор</w:t>
      </w:r>
      <w:proofErr w:type="spellEnd"/>
      <w:r w:rsidRPr="00BB5B9E">
        <w:rPr>
          <w:rFonts w:ascii="Times New Roman" w:eastAsia="Times New Roman" w:hAnsi="Times New Roman" w:cs="Times New Roman"/>
          <w:sz w:val="20"/>
          <w:szCs w:val="20"/>
        </w:rPr>
        <w:t xml:space="preserve"> (за год),</w:t>
      </w:r>
    </w:p>
    <w:p w:rsidR="00BB5B9E" w:rsidRPr="00BB5B9E" w:rsidRDefault="00BB5B9E" w:rsidP="00BB5B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5B9E">
        <w:rPr>
          <w:rFonts w:ascii="Times New Roman" w:eastAsia="Times New Roman" w:hAnsi="Times New Roman" w:cs="Times New Roman"/>
          <w:sz w:val="20"/>
          <w:szCs w:val="20"/>
        </w:rPr>
        <w:t xml:space="preserve">где </w:t>
      </w:r>
      <w:proofErr w:type="spellStart"/>
      <w:r w:rsidRPr="0039518B">
        <w:rPr>
          <w:rFonts w:ascii="Times New Roman" w:eastAsia="Times New Roman" w:hAnsi="Times New Roman" w:cs="Times New Roman"/>
          <w:b/>
          <w:sz w:val="20"/>
          <w:szCs w:val="20"/>
        </w:rPr>
        <w:t>Si</w:t>
      </w:r>
      <w:proofErr w:type="spellEnd"/>
      <w:r w:rsidRPr="0039518B">
        <w:rPr>
          <w:rFonts w:ascii="Times New Roman" w:eastAsia="Times New Roman" w:hAnsi="Times New Roman" w:cs="Times New Roman"/>
          <w:b/>
          <w:sz w:val="20"/>
          <w:szCs w:val="20"/>
        </w:rPr>
        <w:t> </w:t>
      </w:r>
      <w:r w:rsidRPr="00BB5B9E">
        <w:rPr>
          <w:rFonts w:ascii="Times New Roman" w:eastAsia="Times New Roman" w:hAnsi="Times New Roman" w:cs="Times New Roman"/>
          <w:sz w:val="20"/>
          <w:szCs w:val="20"/>
        </w:rPr>
        <w:t>– объем межбюджетного трансферта (субсидий)</w:t>
      </w:r>
      <w:r w:rsidR="0039518B">
        <w:rPr>
          <w:rFonts w:ascii="Times New Roman" w:eastAsia="Times New Roman" w:hAnsi="Times New Roman" w:cs="Times New Roman"/>
          <w:sz w:val="20"/>
          <w:szCs w:val="20"/>
        </w:rPr>
        <w:t>, предоставляемый из бюджета </w:t>
      </w:r>
      <w:proofErr w:type="spellStart"/>
      <w:r w:rsidR="0039518B">
        <w:rPr>
          <w:rFonts w:ascii="Times New Roman" w:eastAsia="Times New Roman" w:hAnsi="Times New Roman" w:cs="Times New Roman"/>
          <w:sz w:val="20"/>
          <w:szCs w:val="20"/>
        </w:rPr>
        <w:t>Кетовского</w:t>
      </w:r>
      <w:proofErr w:type="spellEnd"/>
      <w:r w:rsidR="0039518B">
        <w:rPr>
          <w:rFonts w:ascii="Times New Roman" w:eastAsia="Times New Roman" w:hAnsi="Times New Roman" w:cs="Times New Roman"/>
          <w:sz w:val="20"/>
          <w:szCs w:val="20"/>
        </w:rPr>
        <w:t xml:space="preserve"> района</w:t>
      </w:r>
      <w:r w:rsidRPr="00BB5B9E">
        <w:rPr>
          <w:rFonts w:ascii="Times New Roman" w:eastAsia="Times New Roman" w:hAnsi="Times New Roman" w:cs="Times New Roman"/>
          <w:sz w:val="20"/>
          <w:szCs w:val="20"/>
        </w:rPr>
        <w:t>, округленный до целых тысяч рублей;</w:t>
      </w:r>
    </w:p>
    <w:p w:rsidR="0039518B" w:rsidRDefault="00BB5B9E" w:rsidP="00BB5B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518B">
        <w:rPr>
          <w:rFonts w:ascii="Times New Roman" w:eastAsia="Times New Roman" w:hAnsi="Times New Roman" w:cs="Times New Roman"/>
          <w:b/>
          <w:sz w:val="20"/>
          <w:szCs w:val="20"/>
        </w:rPr>
        <w:t>С</w:t>
      </w:r>
      <w:r w:rsidRPr="00BB5B9E">
        <w:rPr>
          <w:rFonts w:ascii="Times New Roman" w:eastAsia="Times New Roman" w:hAnsi="Times New Roman" w:cs="Times New Roman"/>
          <w:sz w:val="20"/>
          <w:szCs w:val="20"/>
        </w:rPr>
        <w:t xml:space="preserve"> – расходы на содержание лиц, осуществляющих выполнение переданных полномочий</w:t>
      </w:r>
      <w:r w:rsidR="0039518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B5B9E" w:rsidRPr="00BB5B9E" w:rsidRDefault="00BB5B9E" w:rsidP="00BB5B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39518B">
        <w:rPr>
          <w:rFonts w:ascii="Times New Roman" w:eastAsia="Times New Roman" w:hAnsi="Times New Roman" w:cs="Times New Roman"/>
          <w:b/>
          <w:sz w:val="20"/>
          <w:szCs w:val="20"/>
        </w:rPr>
        <w:t>M</w:t>
      </w:r>
      <w:proofErr w:type="gramEnd"/>
      <w:r w:rsidRPr="0039518B">
        <w:rPr>
          <w:rFonts w:ascii="Times New Roman" w:eastAsia="Times New Roman" w:hAnsi="Times New Roman" w:cs="Times New Roman"/>
          <w:b/>
          <w:sz w:val="20"/>
          <w:szCs w:val="20"/>
        </w:rPr>
        <w:t>з</w:t>
      </w:r>
      <w:proofErr w:type="spellEnd"/>
      <w:r w:rsidRPr="00BB5B9E">
        <w:rPr>
          <w:rFonts w:ascii="Times New Roman" w:eastAsia="Times New Roman" w:hAnsi="Times New Roman" w:cs="Times New Roman"/>
          <w:sz w:val="20"/>
          <w:szCs w:val="20"/>
        </w:rPr>
        <w:t xml:space="preserve"> – размер расходов на оплату услуг связи, коммунальных услуг, приобретение канцелярских принадлежностей, вычислительной и оргтехники и иные расходы, необходимые для исполнения полномочий, рассчитываемый по следующей формуле:</w:t>
      </w:r>
    </w:p>
    <w:p w:rsidR="00BB5B9E" w:rsidRPr="0039518B" w:rsidRDefault="00BB5B9E" w:rsidP="00BB5B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39518B">
        <w:rPr>
          <w:rFonts w:ascii="Times New Roman" w:eastAsia="Times New Roman" w:hAnsi="Times New Roman" w:cs="Times New Roman"/>
          <w:b/>
          <w:sz w:val="20"/>
          <w:szCs w:val="20"/>
        </w:rPr>
        <w:t>Мз</w:t>
      </w:r>
      <w:proofErr w:type="spellEnd"/>
      <w:r w:rsidRPr="0039518B">
        <w:rPr>
          <w:rFonts w:ascii="Times New Roman" w:eastAsia="Times New Roman" w:hAnsi="Times New Roman" w:cs="Times New Roman"/>
          <w:b/>
          <w:sz w:val="20"/>
          <w:szCs w:val="20"/>
        </w:rPr>
        <w:t xml:space="preserve"> = 0,10 </w:t>
      </w:r>
      <w:proofErr w:type="spellStart"/>
      <w:r w:rsidRPr="0039518B">
        <w:rPr>
          <w:rFonts w:ascii="Times New Roman" w:eastAsia="Times New Roman" w:hAnsi="Times New Roman" w:cs="Times New Roman"/>
          <w:b/>
          <w:sz w:val="20"/>
          <w:szCs w:val="20"/>
        </w:rPr>
        <w:t>х</w:t>
      </w:r>
      <w:proofErr w:type="spellEnd"/>
      <w:proofErr w:type="gramStart"/>
      <w:r w:rsidRPr="0039518B">
        <w:rPr>
          <w:rFonts w:ascii="Times New Roman" w:eastAsia="Times New Roman" w:hAnsi="Times New Roman" w:cs="Times New Roman"/>
          <w:b/>
          <w:sz w:val="20"/>
          <w:szCs w:val="20"/>
        </w:rPr>
        <w:t xml:space="preserve"> С</w:t>
      </w:r>
      <w:proofErr w:type="gramEnd"/>
    </w:p>
    <w:p w:rsidR="0039518B" w:rsidRDefault="00BB5B9E" w:rsidP="00BB5B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9518B">
        <w:rPr>
          <w:rFonts w:ascii="Times New Roman" w:eastAsia="Times New Roman" w:hAnsi="Times New Roman" w:cs="Times New Roman"/>
          <w:b/>
          <w:sz w:val="20"/>
          <w:szCs w:val="20"/>
        </w:rPr>
        <w:t>Кор</w:t>
      </w:r>
      <w:proofErr w:type="spellEnd"/>
      <w:r w:rsidRPr="00BB5B9E">
        <w:rPr>
          <w:rFonts w:ascii="Times New Roman" w:eastAsia="Times New Roman" w:hAnsi="Times New Roman" w:cs="Times New Roman"/>
          <w:sz w:val="20"/>
          <w:szCs w:val="20"/>
        </w:rPr>
        <w:t xml:space="preserve"> - коэффициент объема работ (в днях), определенный исходя из среднегодового количества проводимых процедур</w:t>
      </w:r>
      <w:proofErr w:type="gramStart"/>
      <w:r w:rsidRPr="00BB5B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9518B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BB5B9E" w:rsidRPr="00BB5B9E" w:rsidRDefault="00BB5B9E" w:rsidP="00BB5B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5B9E">
        <w:rPr>
          <w:rFonts w:ascii="Times New Roman" w:eastAsia="Times New Roman" w:hAnsi="Times New Roman" w:cs="Times New Roman"/>
          <w:sz w:val="20"/>
          <w:szCs w:val="20"/>
        </w:rPr>
        <w:t>- «5» - открытый конкурс, конкурс с ограниченным участием, двухэтапный конкурс;</w:t>
      </w:r>
    </w:p>
    <w:p w:rsidR="00BB5B9E" w:rsidRPr="00BB5B9E" w:rsidRDefault="00BB5B9E" w:rsidP="00BB5B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5B9E">
        <w:rPr>
          <w:rFonts w:ascii="Times New Roman" w:eastAsia="Times New Roman" w:hAnsi="Times New Roman" w:cs="Times New Roman"/>
          <w:sz w:val="20"/>
          <w:szCs w:val="20"/>
        </w:rPr>
        <w:t>- «4» - аукцион в электронной форме (электронный аукцион);</w:t>
      </w:r>
    </w:p>
    <w:p w:rsidR="00BB5B9E" w:rsidRPr="00BB5B9E" w:rsidRDefault="00BB5B9E" w:rsidP="00BB5B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5B9E">
        <w:rPr>
          <w:rFonts w:ascii="Times New Roman" w:eastAsia="Times New Roman" w:hAnsi="Times New Roman" w:cs="Times New Roman"/>
          <w:sz w:val="20"/>
          <w:szCs w:val="20"/>
        </w:rPr>
        <w:t>- «2» - запрос котировок, запрос предложений.</w:t>
      </w:r>
    </w:p>
    <w:p w:rsidR="00994099" w:rsidRDefault="00BB5B9E" w:rsidP="00994099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BB5B9E">
        <w:rPr>
          <w:sz w:val="20"/>
          <w:szCs w:val="20"/>
        </w:rPr>
        <w:t xml:space="preserve">4. Передача </w:t>
      </w:r>
      <w:r w:rsidR="0039518B" w:rsidRPr="0039518B">
        <w:rPr>
          <w:rStyle w:val="a6"/>
          <w:b w:val="0"/>
          <w:sz w:val="20"/>
          <w:szCs w:val="20"/>
        </w:rPr>
        <w:t xml:space="preserve">части полномочий по вопросам градостроительной деятельности на территориях поселений, входящих в состав </w:t>
      </w:r>
      <w:proofErr w:type="spellStart"/>
      <w:r w:rsidR="0039518B" w:rsidRPr="0039518B">
        <w:rPr>
          <w:rStyle w:val="a6"/>
          <w:b w:val="0"/>
          <w:sz w:val="20"/>
          <w:szCs w:val="20"/>
        </w:rPr>
        <w:t>Кетовского</w:t>
      </w:r>
      <w:proofErr w:type="spellEnd"/>
      <w:r w:rsidR="0039518B" w:rsidRPr="0039518B">
        <w:rPr>
          <w:rStyle w:val="a6"/>
          <w:b w:val="0"/>
          <w:sz w:val="20"/>
          <w:szCs w:val="20"/>
        </w:rPr>
        <w:t xml:space="preserve"> района</w:t>
      </w:r>
      <w:r w:rsidR="0039518B">
        <w:rPr>
          <w:rStyle w:val="a6"/>
          <w:b w:val="0"/>
          <w:sz w:val="20"/>
          <w:szCs w:val="20"/>
        </w:rPr>
        <w:t xml:space="preserve"> </w:t>
      </w:r>
      <w:r w:rsidRPr="00BB5B9E">
        <w:rPr>
          <w:sz w:val="20"/>
          <w:szCs w:val="20"/>
        </w:rPr>
        <w:t xml:space="preserve">для исполнения </w:t>
      </w:r>
      <w:r w:rsidR="0039518B">
        <w:rPr>
          <w:sz w:val="20"/>
          <w:szCs w:val="20"/>
        </w:rPr>
        <w:t>поселениям оформляется соглашением</w:t>
      </w:r>
      <w:r w:rsidR="00994099">
        <w:rPr>
          <w:sz w:val="20"/>
          <w:szCs w:val="20"/>
        </w:rPr>
        <w:t>. Все изменения и дополнения к соглашению оформляются в письменной форме  в виде дополнительных соглашений, подписываемых уполномоченными представителями сторон. Все дополнительные соглашения являются неотъемлемой частью настоящего соглашения.</w:t>
      </w:r>
    </w:p>
    <w:p w:rsidR="00BB5B9E" w:rsidRPr="00BB5B9E" w:rsidRDefault="00BB5B9E" w:rsidP="00BB5B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5B9E">
        <w:rPr>
          <w:rFonts w:ascii="Times New Roman" w:eastAsia="Times New Roman" w:hAnsi="Times New Roman" w:cs="Times New Roman"/>
          <w:sz w:val="20"/>
          <w:szCs w:val="20"/>
        </w:rPr>
        <w:t>5. Конкретная сумма межбюджетных трансфертов, предполагаемая к перечислению в бюджет</w:t>
      </w:r>
      <w:r w:rsidR="00994099">
        <w:rPr>
          <w:rFonts w:ascii="Times New Roman" w:eastAsia="Times New Roman" w:hAnsi="Times New Roman" w:cs="Times New Roman"/>
          <w:sz w:val="20"/>
          <w:szCs w:val="20"/>
        </w:rPr>
        <w:t>ы</w:t>
      </w:r>
      <w:r w:rsidRPr="00BB5B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4099">
        <w:rPr>
          <w:rFonts w:ascii="Times New Roman" w:eastAsia="Times New Roman" w:hAnsi="Times New Roman" w:cs="Times New Roman"/>
          <w:sz w:val="20"/>
          <w:szCs w:val="20"/>
        </w:rPr>
        <w:t>поселений</w:t>
      </w:r>
      <w:r w:rsidRPr="00BB5B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4099">
        <w:rPr>
          <w:rFonts w:ascii="Times New Roman" w:eastAsia="Times New Roman" w:hAnsi="Times New Roman" w:cs="Times New Roman"/>
          <w:sz w:val="20"/>
          <w:szCs w:val="20"/>
        </w:rPr>
        <w:t>из</w:t>
      </w:r>
      <w:r w:rsidRPr="00BB5B9E">
        <w:rPr>
          <w:rFonts w:ascii="Times New Roman" w:eastAsia="Times New Roman" w:hAnsi="Times New Roman" w:cs="Times New Roman"/>
          <w:sz w:val="20"/>
          <w:szCs w:val="20"/>
        </w:rPr>
        <w:t xml:space="preserve"> бюджета </w:t>
      </w:r>
      <w:proofErr w:type="spellStart"/>
      <w:r w:rsidR="00994099">
        <w:rPr>
          <w:rFonts w:ascii="Times New Roman" w:eastAsia="Times New Roman" w:hAnsi="Times New Roman" w:cs="Times New Roman"/>
          <w:sz w:val="20"/>
          <w:szCs w:val="20"/>
        </w:rPr>
        <w:t>Кетовского</w:t>
      </w:r>
      <w:proofErr w:type="spellEnd"/>
      <w:r w:rsidR="00994099">
        <w:rPr>
          <w:rFonts w:ascii="Times New Roman" w:eastAsia="Times New Roman" w:hAnsi="Times New Roman" w:cs="Times New Roman"/>
          <w:sz w:val="20"/>
          <w:szCs w:val="20"/>
        </w:rPr>
        <w:t xml:space="preserve"> района</w:t>
      </w:r>
      <w:r w:rsidRPr="00BB5B9E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r w:rsidR="00840454" w:rsidRPr="0039518B">
        <w:rPr>
          <w:rStyle w:val="a6"/>
          <w:rFonts w:ascii="Times New Roman" w:hAnsi="Times New Roman" w:cs="Times New Roman"/>
          <w:b w:val="0"/>
          <w:sz w:val="20"/>
          <w:szCs w:val="20"/>
        </w:rPr>
        <w:t xml:space="preserve">части полномочий по вопросам градостроительной деятельности на территориях поселений, входящих в состав </w:t>
      </w:r>
      <w:proofErr w:type="spellStart"/>
      <w:r w:rsidR="00840454" w:rsidRPr="0039518B">
        <w:rPr>
          <w:rStyle w:val="a6"/>
          <w:rFonts w:ascii="Times New Roman" w:hAnsi="Times New Roman" w:cs="Times New Roman"/>
          <w:b w:val="0"/>
          <w:sz w:val="20"/>
          <w:szCs w:val="20"/>
        </w:rPr>
        <w:t>Кетовского</w:t>
      </w:r>
      <w:proofErr w:type="spellEnd"/>
      <w:r w:rsidR="00840454" w:rsidRPr="0039518B">
        <w:rPr>
          <w:rStyle w:val="a6"/>
          <w:rFonts w:ascii="Times New Roman" w:hAnsi="Times New Roman" w:cs="Times New Roman"/>
          <w:b w:val="0"/>
          <w:sz w:val="20"/>
          <w:szCs w:val="20"/>
        </w:rPr>
        <w:t xml:space="preserve"> района</w:t>
      </w:r>
      <w:r w:rsidR="00840454">
        <w:rPr>
          <w:rStyle w:val="a6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BB5B9E">
        <w:rPr>
          <w:rFonts w:ascii="Times New Roman" w:eastAsia="Times New Roman" w:hAnsi="Times New Roman" w:cs="Times New Roman"/>
          <w:sz w:val="20"/>
          <w:szCs w:val="20"/>
        </w:rPr>
        <w:t>определяется согласно утверждённой методике и устанавливается сторонами, подписывающими соглашение о передаче полномочий в тексте соглашения о передаче полномочий. Также в тексте соглашения предусматриваются сроки перечисления межбюджетных  трансфертов в бюджет</w:t>
      </w:r>
      <w:r w:rsidR="00840454">
        <w:rPr>
          <w:rFonts w:ascii="Times New Roman" w:eastAsia="Times New Roman" w:hAnsi="Times New Roman" w:cs="Times New Roman"/>
          <w:sz w:val="20"/>
          <w:szCs w:val="20"/>
        </w:rPr>
        <w:t>ы</w:t>
      </w:r>
      <w:r w:rsidRPr="00BB5B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40454">
        <w:rPr>
          <w:rFonts w:ascii="Times New Roman" w:eastAsia="Times New Roman" w:hAnsi="Times New Roman" w:cs="Times New Roman"/>
          <w:sz w:val="20"/>
          <w:szCs w:val="20"/>
        </w:rPr>
        <w:t>поселений</w:t>
      </w:r>
      <w:r w:rsidRPr="00BB5B9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B5B9E" w:rsidRPr="00BB5B9E" w:rsidRDefault="00BB5B9E" w:rsidP="00BB5B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5B9E">
        <w:rPr>
          <w:rFonts w:ascii="Times New Roman" w:eastAsia="Times New Roman" w:hAnsi="Times New Roman" w:cs="Times New Roman"/>
          <w:sz w:val="20"/>
          <w:szCs w:val="20"/>
        </w:rPr>
        <w:t xml:space="preserve">6. </w:t>
      </w:r>
      <w:proofErr w:type="gramStart"/>
      <w:r w:rsidRPr="00BB5B9E">
        <w:rPr>
          <w:rFonts w:ascii="Times New Roman" w:eastAsia="Times New Roman" w:hAnsi="Times New Roman" w:cs="Times New Roman"/>
          <w:sz w:val="20"/>
          <w:szCs w:val="20"/>
        </w:rPr>
        <w:t>Межбюджетные трансферты, необходимые для осуществления передаваемых полномочий, предусматриваются в соответствующем решении представительного органа местного самоуправления о бюджете муниципального образования на очередной финансовый год (очередной финансовый год и плановый период) и ежегодно корректируются  (изменение размера оплаты труда, начислений на выплаты по оплате труда, стоимости расходных материалов, услуг связи и др.) путём внесения  изменений в решение о бюджете.</w:t>
      </w:r>
      <w:proofErr w:type="gramEnd"/>
    </w:p>
    <w:p w:rsidR="005C4A00" w:rsidRPr="00BB5B9E" w:rsidRDefault="005C4A00" w:rsidP="00BB5B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C4A00" w:rsidRPr="00BB5B9E" w:rsidRDefault="005C4A00" w:rsidP="00BB5B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C4A00" w:rsidRPr="00BB5B9E" w:rsidRDefault="005C4A00" w:rsidP="00BB5B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004" w:rsidRDefault="002B4004"/>
    <w:sectPr w:rsidR="002B4004" w:rsidSect="00531701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1C8E"/>
    <w:multiLevelType w:val="hybridMultilevel"/>
    <w:tmpl w:val="A27AB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A3493F"/>
    <w:multiLevelType w:val="hybridMultilevel"/>
    <w:tmpl w:val="BAF27D1C"/>
    <w:lvl w:ilvl="0" w:tplc="1F208FC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B7197"/>
    <w:rsid w:val="000305BA"/>
    <w:rsid w:val="0006265D"/>
    <w:rsid w:val="00081DBE"/>
    <w:rsid w:val="00121430"/>
    <w:rsid w:val="001320B8"/>
    <w:rsid w:val="001516F7"/>
    <w:rsid w:val="00157123"/>
    <w:rsid w:val="00167599"/>
    <w:rsid w:val="001838F3"/>
    <w:rsid w:val="001C053A"/>
    <w:rsid w:val="00221891"/>
    <w:rsid w:val="002256F2"/>
    <w:rsid w:val="00226864"/>
    <w:rsid w:val="0025315B"/>
    <w:rsid w:val="00280130"/>
    <w:rsid w:val="0028351D"/>
    <w:rsid w:val="0028742C"/>
    <w:rsid w:val="002A5DE1"/>
    <w:rsid w:val="002B4004"/>
    <w:rsid w:val="002D2987"/>
    <w:rsid w:val="002D7D79"/>
    <w:rsid w:val="002E0D96"/>
    <w:rsid w:val="002E1C14"/>
    <w:rsid w:val="003061AD"/>
    <w:rsid w:val="00336B45"/>
    <w:rsid w:val="0034159B"/>
    <w:rsid w:val="00374CA5"/>
    <w:rsid w:val="00385D5A"/>
    <w:rsid w:val="003938E5"/>
    <w:rsid w:val="00394DDC"/>
    <w:rsid w:val="0039518B"/>
    <w:rsid w:val="00395EEE"/>
    <w:rsid w:val="003D5584"/>
    <w:rsid w:val="003E4BE7"/>
    <w:rsid w:val="00402E55"/>
    <w:rsid w:val="00426B6F"/>
    <w:rsid w:val="00457634"/>
    <w:rsid w:val="00461CF1"/>
    <w:rsid w:val="004A1564"/>
    <w:rsid w:val="004C47D3"/>
    <w:rsid w:val="004F0F0D"/>
    <w:rsid w:val="005024FF"/>
    <w:rsid w:val="005150A1"/>
    <w:rsid w:val="00531701"/>
    <w:rsid w:val="005317A3"/>
    <w:rsid w:val="005735D2"/>
    <w:rsid w:val="005810B2"/>
    <w:rsid w:val="00597F8C"/>
    <w:rsid w:val="005A6942"/>
    <w:rsid w:val="005B6519"/>
    <w:rsid w:val="005C4A00"/>
    <w:rsid w:val="005C63B0"/>
    <w:rsid w:val="0063205E"/>
    <w:rsid w:val="00653FD1"/>
    <w:rsid w:val="00662F4C"/>
    <w:rsid w:val="006A1764"/>
    <w:rsid w:val="006A6824"/>
    <w:rsid w:val="006D1A4C"/>
    <w:rsid w:val="006E224D"/>
    <w:rsid w:val="006E4451"/>
    <w:rsid w:val="00710606"/>
    <w:rsid w:val="007A41F4"/>
    <w:rsid w:val="007B7197"/>
    <w:rsid w:val="007D3DC0"/>
    <w:rsid w:val="00840454"/>
    <w:rsid w:val="0084642E"/>
    <w:rsid w:val="0085467E"/>
    <w:rsid w:val="00874BF7"/>
    <w:rsid w:val="008A4192"/>
    <w:rsid w:val="008B25AE"/>
    <w:rsid w:val="008C49B9"/>
    <w:rsid w:val="008D1C25"/>
    <w:rsid w:val="00943EF7"/>
    <w:rsid w:val="00965341"/>
    <w:rsid w:val="00994099"/>
    <w:rsid w:val="009B2364"/>
    <w:rsid w:val="009C4A2F"/>
    <w:rsid w:val="009E0112"/>
    <w:rsid w:val="00A218C3"/>
    <w:rsid w:val="00A33ED7"/>
    <w:rsid w:val="00A921DA"/>
    <w:rsid w:val="00AA2679"/>
    <w:rsid w:val="00AF31EB"/>
    <w:rsid w:val="00B00403"/>
    <w:rsid w:val="00B05D7F"/>
    <w:rsid w:val="00B26BB9"/>
    <w:rsid w:val="00B52790"/>
    <w:rsid w:val="00B55FED"/>
    <w:rsid w:val="00B63A3A"/>
    <w:rsid w:val="00BB5B9E"/>
    <w:rsid w:val="00BE1CB7"/>
    <w:rsid w:val="00BF276F"/>
    <w:rsid w:val="00C2777B"/>
    <w:rsid w:val="00CD6BE5"/>
    <w:rsid w:val="00D058D0"/>
    <w:rsid w:val="00D11CF1"/>
    <w:rsid w:val="00DA5F5E"/>
    <w:rsid w:val="00DB5164"/>
    <w:rsid w:val="00E134E6"/>
    <w:rsid w:val="00E82B78"/>
    <w:rsid w:val="00E97C40"/>
    <w:rsid w:val="00EA32FA"/>
    <w:rsid w:val="00EC7853"/>
    <w:rsid w:val="00ED06E4"/>
    <w:rsid w:val="00EE0D6D"/>
    <w:rsid w:val="00EE34D0"/>
    <w:rsid w:val="00F20F96"/>
    <w:rsid w:val="00F360CF"/>
    <w:rsid w:val="00F46416"/>
    <w:rsid w:val="00FD3337"/>
    <w:rsid w:val="00FD7F23"/>
    <w:rsid w:val="00FE0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2F"/>
  </w:style>
  <w:style w:type="paragraph" w:styleId="1">
    <w:name w:val="heading 1"/>
    <w:basedOn w:val="a0"/>
    <w:next w:val="a"/>
    <w:link w:val="10"/>
    <w:uiPriority w:val="99"/>
    <w:qFormat/>
    <w:rsid w:val="009B2364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0"/>
    </w:pPr>
    <w:rPr>
      <w:rFonts w:ascii="Arial, sans-serif" w:eastAsia="Times New Roman" w:hAnsi="Arial, sans-serif" w:cs="Arial, sans-serif"/>
      <w:b/>
      <w:bCs/>
      <w:color w:val="auto"/>
      <w:spacing w:val="0"/>
      <w:kern w:val="3"/>
      <w:sz w:val="28"/>
      <w:szCs w:val="28"/>
      <w:lang w:eastAsia="zh-CN"/>
    </w:rPr>
  </w:style>
  <w:style w:type="paragraph" w:styleId="2">
    <w:name w:val="heading 2"/>
    <w:basedOn w:val="a0"/>
    <w:next w:val="a"/>
    <w:link w:val="20"/>
    <w:uiPriority w:val="99"/>
    <w:qFormat/>
    <w:rsid w:val="009B2364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1"/>
    </w:pPr>
    <w:rPr>
      <w:rFonts w:ascii="Arial, sans-serif" w:eastAsia="Times New Roman" w:hAnsi="Arial, sans-serif" w:cs="Arial, sans-serif"/>
      <w:b/>
      <w:bCs/>
      <w:i/>
      <w:iCs/>
      <w:color w:val="auto"/>
      <w:spacing w:val="0"/>
      <w:kern w:val="3"/>
      <w:sz w:val="28"/>
      <w:szCs w:val="28"/>
      <w:lang w:eastAsia="zh-CN"/>
    </w:rPr>
  </w:style>
  <w:style w:type="paragraph" w:styleId="3">
    <w:name w:val="heading 3"/>
    <w:basedOn w:val="a0"/>
    <w:next w:val="a"/>
    <w:link w:val="30"/>
    <w:uiPriority w:val="99"/>
    <w:qFormat/>
    <w:rsid w:val="009B2364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2"/>
    </w:pPr>
    <w:rPr>
      <w:rFonts w:ascii="Arial, sans-serif" w:eastAsia="Times New Roman" w:hAnsi="Arial, sans-serif" w:cs="Arial, sans-serif"/>
      <w:b/>
      <w:bCs/>
      <w:color w:val="auto"/>
      <w:spacing w:val="0"/>
      <w:kern w:val="3"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7B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B7197"/>
    <w:pPr>
      <w:ind w:left="720"/>
      <w:contextualSpacing/>
    </w:pPr>
  </w:style>
  <w:style w:type="character" w:styleId="a6">
    <w:name w:val="Strong"/>
    <w:basedOn w:val="a1"/>
    <w:uiPriority w:val="22"/>
    <w:qFormat/>
    <w:rsid w:val="007B7197"/>
    <w:rPr>
      <w:b/>
      <w:bCs/>
    </w:rPr>
  </w:style>
  <w:style w:type="paragraph" w:customStyle="1" w:styleId="consplusnonformat">
    <w:name w:val="consplusnonformat"/>
    <w:basedOn w:val="a"/>
    <w:rsid w:val="006D1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6D1A4C"/>
  </w:style>
  <w:style w:type="character" w:customStyle="1" w:styleId="10">
    <w:name w:val="Заголовок 1 Знак"/>
    <w:basedOn w:val="a1"/>
    <w:link w:val="1"/>
    <w:uiPriority w:val="99"/>
    <w:rsid w:val="009B2364"/>
    <w:rPr>
      <w:rFonts w:ascii="Arial, sans-serif" w:eastAsia="Times New Roman" w:hAnsi="Arial, sans-serif" w:cs="Arial, sans-serif"/>
      <w:b/>
      <w:bCs/>
      <w:kern w:val="3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99"/>
    <w:rsid w:val="009B2364"/>
    <w:rPr>
      <w:rFonts w:ascii="Arial, sans-serif" w:eastAsia="Times New Roman" w:hAnsi="Arial, sans-serif" w:cs="Arial, sans-serif"/>
      <w:b/>
      <w:bCs/>
      <w:i/>
      <w:iCs/>
      <w:kern w:val="3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uiPriority w:val="99"/>
    <w:rsid w:val="009B2364"/>
    <w:rPr>
      <w:rFonts w:ascii="Arial, sans-serif" w:eastAsia="Times New Roman" w:hAnsi="Arial, sans-serif" w:cs="Arial, sans-serif"/>
      <w:b/>
      <w:bCs/>
      <w:kern w:val="3"/>
      <w:sz w:val="28"/>
      <w:szCs w:val="28"/>
      <w:lang w:eastAsia="zh-CN"/>
    </w:rPr>
  </w:style>
  <w:style w:type="paragraph" w:styleId="a0">
    <w:name w:val="Title"/>
    <w:basedOn w:val="a"/>
    <w:next w:val="a"/>
    <w:link w:val="a7"/>
    <w:uiPriority w:val="10"/>
    <w:qFormat/>
    <w:rsid w:val="009B23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1"/>
    <w:link w:val="a0"/>
    <w:uiPriority w:val="10"/>
    <w:rsid w:val="009B23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Normal">
    <w:name w:val="ConsNormal"/>
    <w:rsid w:val="009B23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rsid w:val="006E4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13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2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1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1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1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2831</Words>
  <Characters>16141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</cp:lastModifiedBy>
  <cp:revision>38</cp:revision>
  <cp:lastPrinted>2018-05-04T04:28:00Z</cp:lastPrinted>
  <dcterms:created xsi:type="dcterms:W3CDTF">2018-03-14T09:46:00Z</dcterms:created>
  <dcterms:modified xsi:type="dcterms:W3CDTF">2018-05-08T08:12:00Z</dcterms:modified>
</cp:coreProperties>
</file>